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4A" w:rsidRDefault="00A329CF" w:rsidP="0001574A">
      <w:pPr>
        <w:tabs>
          <w:tab w:val="left" w:pos="9288"/>
        </w:tabs>
        <w:spacing w:after="0"/>
        <w:jc w:val="center"/>
        <w:rPr>
          <w:rFonts w:ascii="Times New Roman" w:hAnsi="Times New Roman"/>
          <w:sz w:val="20"/>
          <w:szCs w:val="20"/>
          <w:lang w:val="tt-RU"/>
        </w:rPr>
      </w:pPr>
      <w:r w:rsidRPr="0001574A">
        <w:rPr>
          <w:rFonts w:ascii="Times New Roman" w:hAnsi="Times New Roman"/>
          <w:sz w:val="20"/>
          <w:szCs w:val="20"/>
        </w:rPr>
        <w:t>МБОУ «Аксаринска</w:t>
      </w:r>
      <w:r w:rsidRPr="0001574A">
        <w:rPr>
          <w:rFonts w:ascii="Times New Roman" w:hAnsi="Times New Roman"/>
          <w:sz w:val="20"/>
          <w:szCs w:val="20"/>
          <w:lang w:val="tt-RU"/>
        </w:rPr>
        <w:t>я основная об</w:t>
      </w:r>
      <w:r w:rsidRPr="0001574A">
        <w:rPr>
          <w:rFonts w:ascii="Times New Roman" w:hAnsi="Times New Roman"/>
          <w:sz w:val="20"/>
          <w:szCs w:val="20"/>
        </w:rPr>
        <w:t>щ</w:t>
      </w:r>
      <w:r w:rsidRPr="0001574A">
        <w:rPr>
          <w:rFonts w:ascii="Times New Roman" w:hAnsi="Times New Roman"/>
          <w:sz w:val="20"/>
          <w:szCs w:val="20"/>
          <w:lang w:val="tt-RU"/>
        </w:rPr>
        <w:t xml:space="preserve">еобразовательная школа” Заинского муниципального района </w:t>
      </w:r>
    </w:p>
    <w:p w:rsidR="00A329CF" w:rsidRPr="0001574A" w:rsidRDefault="00A329CF" w:rsidP="0001574A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tt-RU"/>
        </w:rPr>
      </w:pPr>
      <w:r w:rsidRPr="0001574A"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7"/>
        <w:gridCol w:w="3427"/>
        <w:gridCol w:w="3427"/>
      </w:tblGrid>
      <w:tr w:rsidR="00194772" w:rsidRPr="0001574A" w:rsidTr="00194772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72" w:rsidRDefault="00580C10">
            <w:bookmarkStart w:id="0" w:name="_GoBack" w:colFirst="0" w:colLast="-1"/>
            <w:r w:rsidRPr="00FE5E30"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7" type="#_x0000_t75" style="width:485.25pt;height:85.5pt;visibility:visible;mso-wrap-style:square">
                  <v:imagedata r:id="rId8" o:title="тит 21-22"/>
                </v:shape>
              </w:pic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72" w:rsidRDefault="00580C10">
            <w:r w:rsidRPr="00FE5E30">
              <w:rPr>
                <w:noProof/>
                <w:lang w:eastAsia="ru-RU"/>
              </w:rPr>
              <w:pict>
                <v:shape id="Рисунок 2" o:spid="_x0000_i1026" type="#_x0000_t75" style="width:485.25pt;height:85.5pt;visibility:visible;mso-wrap-style:square">
                  <v:imagedata r:id="rId8" o:title="тит 21-22"/>
                </v:shape>
              </w:pic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72" w:rsidRDefault="00580C10">
            <w:r w:rsidRPr="00FE5E30">
              <w:rPr>
                <w:noProof/>
                <w:lang w:eastAsia="ru-RU"/>
              </w:rPr>
              <w:pict>
                <v:shape id="Рисунок 3" o:spid="_x0000_i1025" type="#_x0000_t75" style="width:485.25pt;height:85.5pt;visibility:visible;mso-wrap-style:square">
                  <v:imagedata r:id="rId8" o:title="тит 21-22"/>
                </v:shape>
              </w:pict>
            </w:r>
          </w:p>
        </w:tc>
      </w:tr>
      <w:bookmarkEnd w:id="0"/>
    </w:tbl>
    <w:p w:rsidR="00A329CF" w:rsidRPr="0001574A" w:rsidRDefault="00A329CF" w:rsidP="00A329CF">
      <w:pPr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A329CF">
      <w:pPr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основного</w:t>
      </w:r>
      <w:r w:rsidRPr="0001574A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01574A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Литература</w:t>
      </w: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7 класс</w:t>
      </w:r>
    </w:p>
    <w:p w:rsidR="00A329CF" w:rsidRPr="0001574A" w:rsidRDefault="00A329CF" w:rsidP="00A329CF">
      <w:pPr>
        <w:jc w:val="center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A329CF" w:rsidRPr="0001574A" w:rsidRDefault="00BE4DEB" w:rsidP="00A329CF">
      <w:pPr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2021-2022</w:t>
      </w:r>
      <w:r w:rsidR="00A329CF" w:rsidRPr="0001574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329CF" w:rsidRPr="0001574A" w:rsidRDefault="00A329CF" w:rsidP="00A329CF">
      <w:pPr>
        <w:ind w:left="284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A329CF">
      <w:pPr>
        <w:ind w:left="284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A329CF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1574A">
        <w:rPr>
          <w:rFonts w:ascii="Times New Roman" w:hAnsi="Times New Roman"/>
          <w:b/>
          <w:sz w:val="24"/>
          <w:szCs w:val="24"/>
        </w:rPr>
        <w:t>Количество часов: всего в неделю 2 часа</w:t>
      </w:r>
    </w:p>
    <w:p w:rsidR="00A329CF" w:rsidRPr="0001574A" w:rsidRDefault="0001574A" w:rsidP="00A329CF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Учитель: Мирсаева Альбина Айратовна</w:t>
      </w:r>
      <w:r w:rsidR="00A329CF" w:rsidRPr="0001574A"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9310A4" w:rsidRPr="0001574A" w:rsidRDefault="009310A4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329CF" w:rsidRPr="0001574A" w:rsidRDefault="00A329CF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10A4" w:rsidRDefault="009310A4" w:rsidP="00386E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1574A" w:rsidRPr="00B2534A" w:rsidRDefault="0001574A" w:rsidP="00386E37">
      <w:pPr>
        <w:spacing w:after="0" w:line="240" w:lineRule="auto"/>
        <w:jc w:val="both"/>
        <w:rPr>
          <w:rFonts w:ascii="Times New Roman" w:hAnsi="Times New Roman"/>
        </w:rPr>
      </w:pPr>
    </w:p>
    <w:p w:rsidR="009310A4" w:rsidRPr="00B2534A" w:rsidRDefault="009310A4" w:rsidP="00386E37">
      <w:pPr>
        <w:spacing w:after="0" w:line="240" w:lineRule="auto"/>
        <w:jc w:val="both"/>
        <w:rPr>
          <w:rFonts w:ascii="Times New Roman" w:hAnsi="Times New Roman"/>
        </w:rPr>
      </w:pPr>
    </w:p>
    <w:p w:rsidR="0001574A" w:rsidRDefault="009310A4" w:rsidP="00386E37">
      <w:pPr>
        <w:spacing w:after="0" w:line="240" w:lineRule="auto"/>
        <w:jc w:val="both"/>
        <w:rPr>
          <w:rFonts w:ascii="Times New Roman" w:hAnsi="Times New Roman"/>
          <w:b/>
        </w:rPr>
      </w:pPr>
      <w:r w:rsidRPr="00B2534A">
        <w:rPr>
          <w:rFonts w:ascii="Times New Roman" w:hAnsi="Times New Roman"/>
          <w:b/>
        </w:rPr>
        <w:t xml:space="preserve">                                          Календарно-тематическое планирование  </w:t>
      </w:r>
    </w:p>
    <w:p w:rsidR="009310A4" w:rsidRPr="00B2534A" w:rsidRDefault="009310A4" w:rsidP="00386E37">
      <w:pPr>
        <w:spacing w:after="0" w:line="240" w:lineRule="auto"/>
        <w:jc w:val="both"/>
        <w:rPr>
          <w:rFonts w:ascii="Times New Roman" w:hAnsi="Times New Roman"/>
          <w:b/>
        </w:rPr>
      </w:pPr>
      <w:r w:rsidRPr="00B2534A">
        <w:rPr>
          <w:rFonts w:ascii="Times New Roman" w:hAnsi="Times New Roman"/>
          <w:b/>
        </w:rPr>
        <w:t xml:space="preserve"> </w:t>
      </w:r>
    </w:p>
    <w:p w:rsidR="009310A4" w:rsidRPr="00B2534A" w:rsidRDefault="009310A4" w:rsidP="00386E3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B2534A">
        <w:rPr>
          <w:rFonts w:ascii="Times New Roman" w:hAnsi="Times New Roman"/>
          <w:bCs/>
        </w:rPr>
        <w:lastRenderedPageBreak/>
        <w:t>Литература. 7 класс. Учеб.для общеобразоват. организаций. В 2ч. /</w:t>
      </w:r>
      <w:r w:rsidRPr="00B2534A">
        <w:rPr>
          <w:rFonts w:ascii="Times New Roman" w:hAnsi="Times New Roman"/>
        </w:rPr>
        <w:t xml:space="preserve"> В.Я.Коровина, В.П.Жура</w:t>
      </w:r>
      <w:r w:rsidR="000A21FB">
        <w:rPr>
          <w:rFonts w:ascii="Times New Roman" w:hAnsi="Times New Roman"/>
        </w:rPr>
        <w:t>влёв и др.-М.:Просвещение,2017год</w:t>
      </w:r>
      <w:r w:rsidR="001918DD">
        <w:rPr>
          <w:rFonts w:ascii="Times New Roman" w:hAnsi="Times New Roman"/>
        </w:rPr>
        <w:t>.</w:t>
      </w:r>
    </w:p>
    <w:p w:rsidR="009310A4" w:rsidRPr="00B2534A" w:rsidRDefault="009310A4" w:rsidP="00386E37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420"/>
        <w:gridCol w:w="900"/>
        <w:gridCol w:w="3420"/>
        <w:gridCol w:w="900"/>
        <w:gridCol w:w="900"/>
      </w:tblGrid>
      <w:tr w:rsidR="009310A4" w:rsidRPr="00B2534A" w:rsidTr="00C9628F">
        <w:trPr>
          <w:trHeight w:val="405"/>
        </w:trPr>
        <w:tc>
          <w:tcPr>
            <w:tcW w:w="648" w:type="dxa"/>
            <w:vMerge w:val="restart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20" w:type="dxa"/>
            <w:vMerge w:val="restart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Изучаемый раздел, тема урока</w:t>
            </w:r>
          </w:p>
        </w:tc>
        <w:tc>
          <w:tcPr>
            <w:tcW w:w="900" w:type="dxa"/>
            <w:vMerge w:val="restart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420" w:type="dxa"/>
            <w:vMerge w:val="restart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Основные виды учебной деятельности обучающихся</w:t>
            </w:r>
          </w:p>
        </w:tc>
        <w:tc>
          <w:tcPr>
            <w:tcW w:w="1800" w:type="dxa"/>
            <w:gridSpan w:val="2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Сроки</w:t>
            </w:r>
          </w:p>
        </w:tc>
      </w:tr>
      <w:tr w:rsidR="009310A4" w:rsidRPr="00B2534A" w:rsidTr="00C9628F">
        <w:trPr>
          <w:trHeight w:val="405"/>
        </w:trPr>
        <w:tc>
          <w:tcPr>
            <w:tcW w:w="648" w:type="dxa"/>
            <w:vMerge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20" w:type="dxa"/>
            <w:vMerge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  <w:vMerge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20" w:type="dxa"/>
            <w:vMerge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План.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Факт.</w:t>
            </w:r>
          </w:p>
        </w:tc>
      </w:tr>
      <w:tr w:rsidR="009310A4" w:rsidRPr="00B2534A" w:rsidTr="00C9628F">
        <w:tc>
          <w:tcPr>
            <w:tcW w:w="648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2A0747" w:rsidP="00745EDD">
            <w:pPr>
              <w:spacing w:after="0" w:line="240" w:lineRule="auto"/>
              <w:rPr>
                <w:rFonts w:ascii="Times New Roman" w:hAnsi="Times New Roman"/>
              </w:rPr>
            </w:pPr>
            <w:r w:rsidRPr="002A0747">
              <w:rPr>
                <w:rFonts w:ascii="Times New Roman" w:hAnsi="Times New Roman"/>
                <w:b/>
              </w:rPr>
              <w:t>Введение</w:t>
            </w:r>
            <w:r w:rsidRPr="002A0747">
              <w:rPr>
                <w:rFonts w:ascii="Times New Roman" w:hAnsi="Times New Roman"/>
              </w:rPr>
              <w:t>. Изображение человека как важнейшая идейно-нравственная проблема литературы.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2534A">
              <w:rPr>
                <w:rFonts w:ascii="Times New Roman" w:hAnsi="Times New Roman"/>
                <w:lang w:eastAsia="ru-RU"/>
              </w:rPr>
              <w:t>Выразительное чтение, выражение личного отношения к прочитанному.</w:t>
            </w:r>
          </w:p>
          <w:p w:rsidR="009310A4" w:rsidRPr="00B2534A" w:rsidRDefault="009310A4" w:rsidP="00A20795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2534A">
              <w:rPr>
                <w:rFonts w:ascii="Times New Roman" w:hAnsi="Times New Roman"/>
                <w:lang w:eastAsia="ru-RU"/>
              </w:rPr>
              <w:t>Составление плана учебной статьи.  Объяснение метафорической природы художественного образа, его обобщающего и оценочного значения. Выявление разных видов художественных образов. Решение тестов.</w:t>
            </w:r>
          </w:p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900" w:type="dxa"/>
          </w:tcPr>
          <w:p w:rsidR="009310A4" w:rsidRPr="00B2534A" w:rsidRDefault="00CE032F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06</w:t>
            </w:r>
            <w:r w:rsidR="009310A4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310A4" w:rsidRPr="00B2534A" w:rsidTr="000D77A6">
        <w:tc>
          <w:tcPr>
            <w:tcW w:w="10188" w:type="dxa"/>
            <w:gridSpan w:val="6"/>
          </w:tcPr>
          <w:p w:rsidR="009310A4" w:rsidRPr="00B2534A" w:rsidRDefault="009310A4" w:rsidP="00A90A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Устное народного творчества(7ч)</w:t>
            </w:r>
          </w:p>
        </w:tc>
      </w:tr>
      <w:tr w:rsidR="009310A4" w:rsidRPr="00B2534A" w:rsidTr="00C9628F">
        <w:tc>
          <w:tcPr>
            <w:tcW w:w="648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3420" w:type="dxa"/>
          </w:tcPr>
          <w:p w:rsidR="009310A4" w:rsidRPr="00B2534A" w:rsidRDefault="00DE1599" w:rsidP="00FC6E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DE1599">
              <w:rPr>
                <w:rFonts w:ascii="Times New Roman" w:hAnsi="Times New Roman"/>
                <w:b/>
              </w:rPr>
              <w:t xml:space="preserve">Устное народного творчества Предания.  </w:t>
            </w:r>
            <w:r w:rsidRPr="002A0747">
              <w:rPr>
                <w:rFonts w:ascii="Times New Roman" w:hAnsi="Times New Roman"/>
              </w:rPr>
              <w:t>Поэтическая автобиография народа.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Коллективное составление таблицы «</w:t>
            </w:r>
            <w:r w:rsidRPr="00B2534A">
              <w:rPr>
                <w:rStyle w:val="c2"/>
                <w:rFonts w:ascii="Times New Roman" w:hAnsi="Times New Roman"/>
                <w:i/>
              </w:rPr>
              <w:t>Предания:</w:t>
            </w:r>
            <w:r w:rsidRPr="00B2534A">
              <w:rPr>
                <w:rStyle w:val="c2"/>
                <w:rFonts w:ascii="Times New Roman" w:hAnsi="Times New Roman"/>
              </w:rPr>
              <w:t xml:space="preserve"> жанровые и композиционные признаки», составление устного сообщения по теме, прослушивание и выразительное чтение отрывков с его последующим рецензированием,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9310A4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9310A4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310A4" w:rsidRPr="00B2534A" w:rsidTr="00C9628F">
        <w:tc>
          <w:tcPr>
            <w:tcW w:w="648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3420" w:type="dxa"/>
          </w:tcPr>
          <w:p w:rsidR="009310A4" w:rsidRPr="00B2534A" w:rsidRDefault="00DE1599" w:rsidP="00EC5C2A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2A0747">
              <w:rPr>
                <w:rFonts w:ascii="Times New Roman" w:hAnsi="Times New Roman"/>
                <w:b/>
              </w:rPr>
              <w:t>Былины</w:t>
            </w:r>
            <w:r w:rsidRPr="00DE1599">
              <w:rPr>
                <w:rFonts w:ascii="Times New Roman" w:hAnsi="Times New Roman"/>
              </w:rPr>
              <w:t>. «Вольга и Микула Селянинович». Образ главного героя как отражение нравственных идеалов русского народа. Микула — носитель лучших человеческих качеств (трудолюбие, мастерство, чувство собственного достоинства, доброта, щедрость, физическая сила)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Изучение содержания параграфа учебника, работа с теоретическим литературоведческим материалом, выразительное чтение произведения с последующим его рецензированием, самостоятельная работа (поиск незнакомых слов и определение их значения с помощью справочной литературы),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9310A4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310A4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310A4" w:rsidRPr="00B2534A" w:rsidTr="00C9628F">
        <w:tc>
          <w:tcPr>
            <w:tcW w:w="648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3420" w:type="dxa"/>
          </w:tcPr>
          <w:p w:rsidR="009310A4" w:rsidRPr="00DE1599" w:rsidRDefault="00DE1599" w:rsidP="00DE15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5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Новгородский цикл былин. Былина «Садко». Прославление подвига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Анализ былины,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9310A4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310A4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9310A4" w:rsidRPr="00B2534A" w:rsidTr="00C9628F">
        <w:tc>
          <w:tcPr>
            <w:tcW w:w="648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</w:rPr>
              <w:t>Р.Р. Сочинение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«Мой любимый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былинный герой»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 xml:space="preserve">Изучение содержания параграфа учебника, составление тезисного плана статьи, пересказ отрывков по плану, выразительное чтение отрывков эпоса с последующим </w:t>
            </w:r>
            <w:r w:rsidRPr="00B2534A">
              <w:rPr>
                <w:rStyle w:val="c2"/>
                <w:rFonts w:ascii="Times New Roman" w:hAnsi="Times New Roman"/>
              </w:rPr>
              <w:lastRenderedPageBreak/>
              <w:t>его рецензированием, коллективная практическая работа (характеристика героев эпоса),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9310A4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="009310A4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9310A4" w:rsidRPr="00B2534A" w:rsidRDefault="009310A4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92C0A" w:rsidRPr="00B2534A" w:rsidTr="00C9628F">
        <w:tc>
          <w:tcPr>
            <w:tcW w:w="648" w:type="dxa"/>
          </w:tcPr>
          <w:p w:rsidR="00B92C0A" w:rsidRPr="00B2534A" w:rsidRDefault="00B92C0A" w:rsidP="00AB4D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</w:t>
            </w:r>
          </w:p>
        </w:tc>
        <w:tc>
          <w:tcPr>
            <w:tcW w:w="3420" w:type="dxa"/>
          </w:tcPr>
          <w:p w:rsidR="00B92C0A" w:rsidRPr="00B2534A" w:rsidRDefault="00B92C0A" w:rsidP="00AB4DB3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Пословицы и поговорки.</w:t>
            </w:r>
          </w:p>
          <w:p w:rsidR="00B92C0A" w:rsidRPr="00B2534A" w:rsidRDefault="00B92C0A" w:rsidP="00AB4D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Пословицы народов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мира</w:t>
            </w:r>
          </w:p>
          <w:p w:rsidR="00B92C0A" w:rsidRPr="00B2534A" w:rsidRDefault="00B92C0A" w:rsidP="00AB4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Сборники пословиц.  Сходство и различия пословиц разных стран мира на одну тему  (эпитеты,   сравнения,   метафоры).</w:t>
            </w:r>
          </w:p>
        </w:tc>
        <w:tc>
          <w:tcPr>
            <w:tcW w:w="900" w:type="dxa"/>
          </w:tcPr>
          <w:p w:rsidR="00B92C0A" w:rsidRPr="00B2534A" w:rsidRDefault="00B92C0A" w:rsidP="00AB4D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B92C0A" w:rsidRPr="00B2534A" w:rsidRDefault="00B92C0A" w:rsidP="00AB4D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Составление конспекта статьи учебника, устный монологический ответ на проблемный вопрос, работа в парах (выявление смысловых и стилистических особенностей пословиц и поговорок), сопоставительный анализ пословиц разных стран мира на общую тему,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B92C0A" w:rsidRPr="00B2534A" w:rsidRDefault="00CE032F" w:rsidP="00AB4DB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B92C0A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92C0A" w:rsidRPr="00B2534A" w:rsidTr="00AB4DB3">
        <w:tc>
          <w:tcPr>
            <w:tcW w:w="10188" w:type="dxa"/>
            <w:gridSpan w:val="6"/>
          </w:tcPr>
          <w:p w:rsidR="00B92C0A" w:rsidRPr="00B2534A" w:rsidRDefault="00B92C0A" w:rsidP="00B92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FD473C">
              <w:rPr>
                <w:szCs w:val="24"/>
              </w:rPr>
              <w:t>Зарубежная литература. Зарубежный фольклор  (2 Ч)</w:t>
            </w:r>
          </w:p>
        </w:tc>
      </w:tr>
      <w:tr w:rsidR="00B92C0A" w:rsidRPr="00B2534A" w:rsidTr="00C9628F">
        <w:tc>
          <w:tcPr>
            <w:tcW w:w="648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3420" w:type="dxa"/>
          </w:tcPr>
          <w:p w:rsidR="00B92C0A" w:rsidRPr="00B2534A" w:rsidRDefault="00B92C0A" w:rsidP="00B55D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4E50B0">
              <w:rPr>
                <w:rFonts w:ascii="Times New Roman" w:eastAsia="Times New Roman" w:hAnsi="Times New Roman"/>
                <w:lang w:eastAsia="ru-RU"/>
              </w:rPr>
              <w:t>«Калевала» - карелофинский мифологический эпос</w:t>
            </w:r>
          </w:p>
        </w:tc>
        <w:tc>
          <w:tcPr>
            <w:tcW w:w="90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Составление таблицы по теме, выразительное чтение произведения с последующим его рецензированием,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B92C0A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B92C0A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92C0A" w:rsidRPr="00B2534A" w:rsidTr="00C9628F">
        <w:tc>
          <w:tcPr>
            <w:tcW w:w="648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</w:t>
            </w:r>
          </w:p>
        </w:tc>
        <w:tc>
          <w:tcPr>
            <w:tcW w:w="342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Французский эпос. </w:t>
            </w:r>
            <w:r w:rsidRPr="00B2534A">
              <w:rPr>
                <w:rFonts w:ascii="Times New Roman" w:hAnsi="Times New Roman"/>
                <w:i/>
              </w:rPr>
              <w:t>«Песнь о Роланде».</w:t>
            </w:r>
          </w:p>
        </w:tc>
        <w:tc>
          <w:tcPr>
            <w:tcW w:w="90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B2534A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342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B2534A">
              <w:rPr>
                <w:rStyle w:val="c2"/>
                <w:rFonts w:ascii="Times New Roman" w:hAnsi="Times New Roman"/>
              </w:rPr>
              <w:t>Изучение содержания параграфа учебника, составление тезисного плана статьи, пересказ отрывков по плану, выразительное чтение отрывков эпоса с последующим его рецензированием, коллективная практическая работа (характеристика героев эпоса),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</w:tcPr>
          <w:p w:rsidR="00B92C0A" w:rsidRPr="00B2534A" w:rsidRDefault="00CE032F" w:rsidP="00A2079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B92C0A" w:rsidRPr="00B2534A">
              <w:rPr>
                <w:rFonts w:ascii="Times New Roman" w:hAnsi="Times New Roman"/>
              </w:rPr>
              <w:t>.09</w:t>
            </w:r>
          </w:p>
        </w:tc>
        <w:tc>
          <w:tcPr>
            <w:tcW w:w="900" w:type="dxa"/>
          </w:tcPr>
          <w:p w:rsidR="00B92C0A" w:rsidRPr="00B2534A" w:rsidRDefault="00B92C0A" w:rsidP="00A20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B92C0A" w:rsidRPr="00B2534A" w:rsidTr="000D77A6">
        <w:tblPrEx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10188" w:type="dxa"/>
            <w:gridSpan w:val="6"/>
          </w:tcPr>
          <w:p w:rsidR="00B92C0A" w:rsidRPr="00B2534A" w:rsidRDefault="00B92C0A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92C0A" w:rsidRPr="00B2534A" w:rsidRDefault="00B92C0A" w:rsidP="00A90A5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Из древнерусской литературы (2часа)</w:t>
            </w:r>
          </w:p>
        </w:tc>
      </w:tr>
    </w:tbl>
    <w:p w:rsidR="00D61C4A" w:rsidRPr="00D61C4A" w:rsidRDefault="00D61C4A" w:rsidP="00D61C4A">
      <w:pPr>
        <w:spacing w:after="0"/>
        <w:rPr>
          <w:vanish/>
        </w:rPr>
      </w:pPr>
    </w:p>
    <w:tbl>
      <w:tblPr>
        <w:tblpPr w:leftFromText="180" w:rightFromText="180" w:vertAnchor="text" w:horzAnchor="margin" w:tblpY="1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420"/>
        <w:gridCol w:w="900"/>
        <w:gridCol w:w="3420"/>
        <w:gridCol w:w="900"/>
        <w:gridCol w:w="900"/>
      </w:tblGrid>
      <w:tr w:rsidR="009310A4" w:rsidRPr="00B2534A" w:rsidTr="00D50629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9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«Поучение Владимира Мономаха</w:t>
            </w:r>
            <w:r w:rsidRPr="00B2534A">
              <w:rPr>
                <w:rFonts w:ascii="Times New Roman" w:hAnsi="Times New Roman"/>
              </w:rPr>
              <w:t>»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(отрывок). Поучение как жанр древнерусской литературы.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Нравственные заветы Древней Руси. Русские летописи. </w:t>
            </w:r>
            <w:r w:rsidRPr="00B2534A">
              <w:rPr>
                <w:rFonts w:ascii="Times New Roman" w:hAnsi="Times New Roman"/>
                <w:i/>
              </w:rPr>
              <w:t>«Повесть временных лет»</w:t>
            </w:r>
            <w:r w:rsidRPr="00B2534A">
              <w:rPr>
                <w:rFonts w:ascii="Times New Roman" w:hAnsi="Times New Roman"/>
              </w:rPr>
              <w:t> (отрывок «О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 xml:space="preserve">пользе книг»). Формирование традиции уважительного отношения к </w:t>
            </w:r>
            <w:r w:rsidRPr="00B2534A">
              <w:rPr>
                <w:rFonts w:ascii="Times New Roman" w:hAnsi="Times New Roman"/>
              </w:rPr>
              <w:lastRenderedPageBreak/>
              <w:t>книге.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с презентацией, практическая работа (анализ текста), работа в парах (толкование незнакомых слов с помощью словарей),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9310A4" w:rsidRPr="00B2534A">
              <w:rPr>
                <w:rFonts w:ascii="Times New Roman" w:hAnsi="Times New Roman"/>
              </w:rPr>
              <w:t>.</w:t>
            </w:r>
            <w:r w:rsidR="00042419">
              <w:rPr>
                <w:rFonts w:ascii="Times New Roman" w:hAnsi="Times New Roman"/>
              </w:rPr>
              <w:t>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D50629">
        <w:trPr>
          <w:trHeight w:val="953"/>
        </w:trPr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«Повесть о Петре и Февронии Муромских».</w:t>
            </w:r>
            <w:r w:rsidRPr="00B2534A">
              <w:rPr>
                <w:rFonts w:ascii="Times New Roman" w:hAnsi="Times New Roman"/>
              </w:rPr>
              <w:t xml:space="preserve"> Нравственные идеалы и заветы Древней Руси. Высокий моральный облик главной героини. Прославление любви и верности.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с теоретическим материалом, составление таблицы «Жанрово-композиционные признаки жития», выразительное чтение и его рецензирование, анализ текста, выявление фольклорных мотивов,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342F5A">
        <w:tc>
          <w:tcPr>
            <w:tcW w:w="10188" w:type="dxa"/>
            <w:gridSpan w:val="6"/>
          </w:tcPr>
          <w:p w:rsidR="009310A4" w:rsidRPr="00B2534A" w:rsidRDefault="009310A4" w:rsidP="000F4AC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B2534A">
              <w:rPr>
                <w:rFonts w:ascii="Times New Roman" w:hAnsi="Times New Roman"/>
                <w:b/>
                <w:lang w:val="en-US"/>
              </w:rPr>
              <w:t>XVIII</w:t>
            </w:r>
            <w:r w:rsidRPr="00B2534A">
              <w:rPr>
                <w:rFonts w:ascii="Times New Roman" w:hAnsi="Times New Roman"/>
                <w:b/>
              </w:rPr>
              <w:t xml:space="preserve"> века (3часа)</w:t>
            </w:r>
          </w:p>
        </w:tc>
      </w:tr>
      <w:tr w:rsidR="009310A4" w:rsidRPr="00B2534A" w:rsidTr="00D50629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11</w:t>
            </w:r>
          </w:p>
        </w:tc>
        <w:tc>
          <w:tcPr>
            <w:tcW w:w="3420" w:type="dxa"/>
          </w:tcPr>
          <w:p w:rsidR="009310A4" w:rsidRPr="00B2534A" w:rsidRDefault="009310A4" w:rsidP="00CC5E1F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B2534A">
              <w:rPr>
                <w:rFonts w:ascii="Times New Roman" w:hAnsi="Times New Roman"/>
                <w:b/>
              </w:rPr>
              <w:t xml:space="preserve">М.В.Ломоносов. </w:t>
            </w:r>
            <w:r w:rsidRPr="00B2534A">
              <w:rPr>
                <w:rFonts w:ascii="Times New Roman" w:hAnsi="Times New Roman"/>
              </w:rPr>
              <w:t>Слово о поэте и учёном. Обучение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 xml:space="preserve">устному рассказу. </w:t>
            </w:r>
            <w:r w:rsidRPr="00B2534A">
              <w:rPr>
                <w:rFonts w:ascii="Times New Roman" w:hAnsi="Times New Roman"/>
                <w:i/>
              </w:rPr>
              <w:t>«К статуе Петра Великого». «Ода на день восшествия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на Всероссийский престол Ея Величества </w:t>
            </w:r>
          </w:p>
          <w:p w:rsidR="009310A4" w:rsidRPr="00B2534A" w:rsidRDefault="009310A4" w:rsidP="007D14D6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государыни Императрицы Елисаветы Петровны 1747 года».</w:t>
            </w:r>
            <w:r w:rsidRPr="00B2534A">
              <w:rPr>
                <w:rFonts w:ascii="Times New Roman" w:hAnsi="Times New Roman"/>
              </w:rPr>
              <w:t>  Ода (начальные представления).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Прослушивание и чтение стихотворений, рецензирование, практическая работа (определение жанрово-композиционных особенностей текста),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D50629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12</w:t>
            </w:r>
          </w:p>
        </w:tc>
        <w:tc>
          <w:tcPr>
            <w:tcW w:w="3420" w:type="dxa"/>
          </w:tcPr>
          <w:p w:rsidR="009310A4" w:rsidRPr="00B2534A" w:rsidRDefault="009310A4" w:rsidP="003300C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Г.Р.Державин.</w:t>
            </w:r>
            <w:r w:rsidRPr="00B2534A">
              <w:rPr>
                <w:rFonts w:ascii="Times New Roman" w:hAnsi="Times New Roman"/>
              </w:rPr>
              <w:t xml:space="preserve">  Краткий рассказ о писателе.</w:t>
            </w:r>
          </w:p>
          <w:p w:rsidR="009310A4" w:rsidRPr="00B2534A" w:rsidRDefault="009310A4" w:rsidP="009D2957">
            <w:pPr>
              <w:shd w:val="clear" w:color="auto" w:fill="FFFFFF"/>
              <w:spacing w:after="0" w:line="240" w:lineRule="auto"/>
              <w:ind w:left="7" w:right="22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«</w:t>
            </w:r>
            <w:r w:rsidRPr="00B2534A">
              <w:rPr>
                <w:rFonts w:ascii="Times New Roman" w:hAnsi="Times New Roman"/>
                <w:i/>
              </w:rPr>
              <w:t>Река времён в своём стремленьи…»</w:t>
            </w:r>
            <w:r w:rsidRPr="00B2534A">
              <w:rPr>
                <w:rFonts w:ascii="Times New Roman" w:hAnsi="Times New Roman"/>
              </w:rPr>
              <w:t>, </w:t>
            </w:r>
            <w:r w:rsidRPr="00B2534A">
              <w:rPr>
                <w:rFonts w:ascii="Times New Roman" w:hAnsi="Times New Roman"/>
                <w:i/>
              </w:rPr>
              <w:t>«На птичку…», «Признание».</w:t>
            </w:r>
            <w:r w:rsidRPr="00B2534A">
              <w:rPr>
                <w:rFonts w:ascii="Times New Roman" w:hAnsi="Times New Roman"/>
              </w:rPr>
              <w:t xml:space="preserve">   Размышления о смысле жизни, о судьбе. Утверждение необходимости свободы творчества.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Выразительное чтение стихов наизусть с последующим рецензированием, групповая работа по тексту стихотворений (выразительные средства языка), участие в коллективном диалоге,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D50629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13</w:t>
            </w:r>
          </w:p>
        </w:tc>
        <w:tc>
          <w:tcPr>
            <w:tcW w:w="3420" w:type="dxa"/>
          </w:tcPr>
          <w:p w:rsidR="009310A4" w:rsidRPr="00B2534A" w:rsidRDefault="009310A4" w:rsidP="003300C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В.А.Жуковский </w:t>
            </w:r>
            <w:r w:rsidRPr="00B2534A">
              <w:rPr>
                <w:rFonts w:ascii="Times New Roman" w:hAnsi="Times New Roman"/>
              </w:rPr>
              <w:t xml:space="preserve">  Краткий рассказ о писателе.</w:t>
            </w:r>
          </w:p>
          <w:p w:rsidR="009310A4" w:rsidRPr="00B2534A" w:rsidRDefault="009310A4" w:rsidP="003300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</w:rPr>
              <w:t xml:space="preserve"> Баллада  </w:t>
            </w:r>
            <w:r w:rsidRPr="00B2534A">
              <w:rPr>
                <w:rFonts w:ascii="Times New Roman" w:hAnsi="Times New Roman"/>
                <w:i/>
              </w:rPr>
              <w:t>«Лесной царь».</w:t>
            </w:r>
            <w:r w:rsidRPr="00B2534A">
              <w:rPr>
                <w:rFonts w:ascii="Times New Roman" w:hAnsi="Times New Roman"/>
                <w:color w:val="666666"/>
                <w:shd w:val="clear" w:color="auto" w:fill="FFFFFF"/>
              </w:rPr>
              <w:t xml:space="preserve"> </w:t>
            </w:r>
            <w:r w:rsidRPr="00B2534A">
              <w:rPr>
                <w:rFonts w:ascii="Times New Roman" w:hAnsi="Times New Roman"/>
                <w:color w:val="4B4B4B"/>
                <w:shd w:val="clear" w:color="auto" w:fill="FFFFFF"/>
              </w:rPr>
              <w:t xml:space="preserve"> </w:t>
            </w:r>
            <w:r w:rsidRPr="00B2534A">
              <w:rPr>
                <w:rFonts w:ascii="Times New Roman" w:hAnsi="Times New Roman"/>
                <w:shd w:val="clear" w:color="auto" w:fill="FFFFFF"/>
              </w:rPr>
              <w:t xml:space="preserve">Особенности жанра и судьба баллады в литературе. </w:t>
            </w:r>
          </w:p>
        </w:tc>
        <w:tc>
          <w:tcPr>
            <w:tcW w:w="900" w:type="dxa"/>
          </w:tcPr>
          <w:p w:rsidR="009310A4" w:rsidRPr="00B2534A" w:rsidRDefault="001918DD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Style w:val="c2"/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с презентацией, выразительное чтение отрывков с последующим рецензированием, работа по тексту баллады (сравнительная характеристика, выявление жанровых особенностей баллады), участие в коллективном диалоге,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342F5A">
        <w:tc>
          <w:tcPr>
            <w:tcW w:w="8388" w:type="dxa"/>
            <w:gridSpan w:val="4"/>
          </w:tcPr>
          <w:p w:rsidR="009310A4" w:rsidRPr="00B2534A" w:rsidRDefault="009310A4" w:rsidP="00FD2F7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Из русской литературы  </w:t>
            </w:r>
            <w:r w:rsidRPr="00B2534A">
              <w:rPr>
                <w:rFonts w:ascii="Times New Roman" w:hAnsi="Times New Roman"/>
                <w:b/>
                <w:lang w:val="en-US"/>
              </w:rPr>
              <w:t>XIX</w:t>
            </w:r>
            <w:r w:rsidRPr="00B2534A">
              <w:rPr>
                <w:rFonts w:ascii="Times New Roman" w:hAnsi="Times New Roman"/>
                <w:b/>
              </w:rPr>
              <w:t xml:space="preserve"> века (26 часов)</w:t>
            </w:r>
          </w:p>
        </w:tc>
        <w:tc>
          <w:tcPr>
            <w:tcW w:w="1800" w:type="dxa"/>
            <w:gridSpan w:val="2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14</w:t>
            </w:r>
          </w:p>
        </w:tc>
        <w:tc>
          <w:tcPr>
            <w:tcW w:w="3420" w:type="dxa"/>
          </w:tcPr>
          <w:p w:rsidR="009310A4" w:rsidRPr="00B2534A" w:rsidRDefault="009310A4" w:rsidP="003C3FAB">
            <w:pPr>
              <w:shd w:val="clear" w:color="auto" w:fill="FFFFFF"/>
              <w:spacing w:after="0" w:line="240" w:lineRule="auto"/>
              <w:ind w:left="7" w:right="29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А.С.Пушкин. 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B2534A">
              <w:rPr>
                <w:rFonts w:ascii="Times New Roman" w:hAnsi="Times New Roman"/>
                <w:spacing w:val="-5"/>
              </w:rPr>
              <w:t>Краткий рассказ о писа</w:t>
            </w:r>
            <w:r w:rsidRPr="00B2534A">
              <w:rPr>
                <w:rFonts w:ascii="Times New Roman" w:hAnsi="Times New Roman"/>
                <w:spacing w:val="-5"/>
              </w:rPr>
              <w:softHyphen/>
            </w:r>
            <w:r w:rsidRPr="00B2534A">
              <w:rPr>
                <w:rFonts w:ascii="Times New Roman" w:hAnsi="Times New Roman"/>
              </w:rPr>
              <w:t>теле.</w:t>
            </w:r>
            <w:r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>Интерес Пушкина к истории 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России. «</w:t>
            </w:r>
            <w:r w:rsidRPr="00B2534A">
              <w:rPr>
                <w:rFonts w:ascii="Times New Roman" w:hAnsi="Times New Roman"/>
                <w:i/>
              </w:rPr>
              <w:t>Полтава</w:t>
            </w:r>
            <w:r w:rsidRPr="00B2534A">
              <w:rPr>
                <w:rFonts w:ascii="Times New Roman" w:hAnsi="Times New Roman"/>
              </w:rPr>
              <w:t xml:space="preserve">» (отрывок). </w:t>
            </w:r>
          </w:p>
          <w:p w:rsidR="009310A4" w:rsidRPr="00B2534A" w:rsidRDefault="009310A4" w:rsidP="00291FB1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 xml:space="preserve">Мастерство в изображении Полтавской битвы, прославление мужества и отваги русских солдат. Сопоставление </w:t>
            </w:r>
            <w:r w:rsidRPr="00B2534A">
              <w:rPr>
                <w:rFonts w:ascii="Times New Roman" w:hAnsi="Times New Roman"/>
              </w:rPr>
              <w:lastRenderedPageBreak/>
              <w:t xml:space="preserve">полководцев (Петра </w:t>
            </w:r>
            <w:r w:rsidRPr="00B2534A">
              <w:rPr>
                <w:rFonts w:ascii="Times New Roman" w:hAnsi="Times New Roman"/>
                <w:lang w:val="en-US"/>
              </w:rPr>
              <w:t>I</w:t>
            </w:r>
            <w:r w:rsidRPr="00B2534A">
              <w:rPr>
                <w:rFonts w:ascii="Times New Roman" w:hAnsi="Times New Roman"/>
              </w:rPr>
              <w:t xml:space="preserve"> и Карла </w:t>
            </w:r>
            <w:r w:rsidRPr="00B2534A">
              <w:rPr>
                <w:rFonts w:ascii="Times New Roman" w:hAnsi="Times New Roman"/>
                <w:lang w:val="en-US"/>
              </w:rPr>
              <w:t>XII</w:t>
            </w:r>
            <w:r w:rsidRPr="00B2534A">
              <w:rPr>
                <w:rFonts w:ascii="Times New Roman" w:hAnsi="Times New Roman"/>
              </w:rPr>
              <w:t>). 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 xml:space="preserve">Работа с презентацией, выразительное чтение отрывков с последующим рецензированием, работа по тексту поэмы (сравнительная характеристика, выявление жанровых особенностей поэмы), участие в коллективном диалоге, </w:t>
            </w:r>
            <w:r w:rsidRPr="00B2534A">
              <w:rPr>
                <w:rStyle w:val="c2"/>
                <w:rFonts w:ascii="Times New Roman" w:hAnsi="Times New Roman"/>
              </w:rPr>
              <w:lastRenderedPageBreak/>
              <w:t>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CE032F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</w:rPr>
              <w:t>А.С.Пушкин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«Медный всадник»</w:t>
            </w:r>
            <w:r w:rsidRPr="00B2534A">
              <w:rPr>
                <w:rFonts w:ascii="Times New Roman" w:hAnsi="Times New Roman"/>
              </w:rPr>
              <w:t xml:space="preserve"> (отрывок).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Выражение чувства любви 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к Родине. Прославление деяний Петра </w:t>
            </w:r>
            <w:r w:rsidRPr="00B2534A">
              <w:rPr>
                <w:rFonts w:ascii="Times New Roman" w:hAnsi="Times New Roman"/>
                <w:lang w:val="en-US"/>
              </w:rPr>
              <w:t>I</w:t>
            </w:r>
            <w:r w:rsidRPr="00B2534A">
              <w:rPr>
                <w:rFonts w:ascii="Times New Roman" w:hAnsi="Times New Roman"/>
              </w:rPr>
              <w:t>. Образ автора в отрывке из поэмы.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Индивидуальные устные доклады, выразительное чтение отрывков с последующим рецензированием, анализ текста, работа в парах (характеристика героев), устный ответ на проблемный вопрос,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16</w:t>
            </w:r>
          </w:p>
        </w:tc>
        <w:tc>
          <w:tcPr>
            <w:tcW w:w="3420" w:type="dxa"/>
          </w:tcPr>
          <w:p w:rsidR="009310A4" w:rsidRPr="00B2534A" w:rsidRDefault="009310A4" w:rsidP="002E0426">
            <w:pPr>
              <w:shd w:val="clear" w:color="auto" w:fill="FFFFFF"/>
              <w:spacing w:after="0" w:line="240" w:lineRule="auto"/>
              <w:ind w:left="7" w:right="29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А.С.Пушкин.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«Песнь о вещем Олеге»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</w:rPr>
              <w:t xml:space="preserve"> Интерес Пушкина к истории России. Мас</w:t>
            </w:r>
            <w:r w:rsidRPr="00B2534A">
              <w:rPr>
                <w:rFonts w:ascii="Times New Roman" w:hAnsi="Times New Roman"/>
              </w:rPr>
              <w:softHyphen/>
              <w:t xml:space="preserve">терство в изображении Полтавской битвы, прославление мужества и отваги русских солдат. Выражение чувства любви к Родине.  </w:t>
            </w:r>
          </w:p>
          <w:p w:rsidR="009310A4" w:rsidRPr="00B2534A" w:rsidRDefault="009310A4" w:rsidP="002E042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с теоретическим материалом, практическая работа по теме «Выявление черт баллады в «Песне о вещем Олеге», участие в коллективном диалоге,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9310A4" w:rsidRPr="00B2534A">
              <w:rPr>
                <w:rFonts w:ascii="Times New Roman" w:hAnsi="Times New Roman"/>
              </w:rPr>
              <w:t>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17</w:t>
            </w:r>
          </w:p>
        </w:tc>
        <w:tc>
          <w:tcPr>
            <w:tcW w:w="3420" w:type="dxa"/>
          </w:tcPr>
          <w:p w:rsidR="009310A4" w:rsidRPr="00B2534A" w:rsidRDefault="009310A4" w:rsidP="00792FAB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Р.Р. </w:t>
            </w:r>
            <w:r w:rsidRPr="00B2534A">
              <w:rPr>
                <w:rFonts w:ascii="Times New Roman" w:hAnsi="Times New Roman"/>
              </w:rPr>
              <w:t>А.С.Пушкин.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«Борис Годунов»</w:t>
            </w:r>
            <w:r w:rsidRPr="00B2534A">
              <w:rPr>
                <w:rFonts w:ascii="Times New Roman" w:hAnsi="Times New Roman"/>
                <w:b/>
              </w:rPr>
              <w:t xml:space="preserve"> (</w:t>
            </w:r>
            <w:r w:rsidRPr="00B2534A">
              <w:rPr>
                <w:rFonts w:ascii="Times New Roman" w:hAnsi="Times New Roman"/>
              </w:rPr>
              <w:t>сцена в Чудовом монастыре). </w:t>
            </w:r>
            <w:r w:rsidRPr="00B2534A">
              <w:rPr>
                <w:rFonts w:ascii="Times New Roman" w:hAnsi="Times New Roman"/>
                <w:bCs/>
                <w:spacing w:val="-7"/>
              </w:rPr>
              <w:t>Образ</w:t>
            </w:r>
            <w:r w:rsidRPr="00B2534A">
              <w:rPr>
                <w:rFonts w:ascii="Times New Roman" w:hAnsi="Times New Roman"/>
                <w:b/>
                <w:bCs/>
                <w:spacing w:val="-7"/>
              </w:rPr>
              <w:t xml:space="preserve"> </w:t>
            </w:r>
            <w:r w:rsidRPr="00B2534A">
              <w:rPr>
                <w:rFonts w:ascii="Times New Roman" w:hAnsi="Times New Roman"/>
              </w:rPr>
              <w:t>летописца как образ древнерусского писателя. Монолог Пимена: размышления о значении труда летописца для последующих поколений.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Чтение отрывков наизусть, парная работа с теоретическим материалом, подбор цитат из монолога Пимена на тему «Образ летописца как образ древнерусского писателя», устный ответ на проблемный вопрос,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18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А.С. Пушкин.</w:t>
            </w:r>
            <w:r w:rsidRPr="00B2534A">
              <w:rPr>
                <w:rFonts w:ascii="Times New Roman" w:hAnsi="Times New Roman"/>
                <w:i/>
              </w:rPr>
              <w:t>«Станционный смотритель»</w:t>
            </w:r>
            <w:r w:rsidRPr="00B2534A">
              <w:rPr>
                <w:rFonts w:ascii="Times New Roman" w:hAnsi="Times New Roman"/>
                <w:b/>
              </w:rPr>
              <w:t xml:space="preserve">  </w:t>
            </w:r>
            <w:r w:rsidRPr="00B2534A">
              <w:rPr>
                <w:rFonts w:ascii="Times New Roman" w:hAnsi="Times New Roman"/>
              </w:rPr>
              <w:t>произведение из цикла «Повести Белкина». Изображение «маленького человека»,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его положения в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обществе.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</w:rPr>
              <w:t>Призыв к уважению человеческого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достоинства. Гуманизм повести.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с теоретическим материалом, сопоставление сюжета повести с притчей о блудном сыне, устный ответ на проблемный вопрос,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243B8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8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19</w:t>
            </w:r>
          </w:p>
        </w:tc>
        <w:tc>
          <w:tcPr>
            <w:tcW w:w="3420" w:type="dxa"/>
          </w:tcPr>
          <w:p w:rsidR="009310A4" w:rsidRPr="00B2534A" w:rsidRDefault="009310A4" w:rsidP="00C7111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</w:rPr>
              <w:t>А.С.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 xml:space="preserve">Пушкин. </w:t>
            </w:r>
            <w:r w:rsidRPr="00B2534A">
              <w:rPr>
                <w:rFonts w:ascii="Times New Roman" w:hAnsi="Times New Roman"/>
                <w:i/>
              </w:rPr>
              <w:t>Стихотворение «Во глубине сибирских руд», «Туча».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shd w:val="clear" w:color="auto" w:fill="FFFFFF"/>
              </w:rPr>
              <w:t>Гражданское и дружеское послание.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 xml:space="preserve">Работа с теоретическим материалом, сопоставление сюжета повести с притчей о блудном сыне, устный ответ на проблемный вопрос, проектирование дифференцированного домашнего задания, </w:t>
            </w:r>
            <w:r w:rsidRPr="00B2534A">
              <w:rPr>
                <w:rStyle w:val="c2"/>
                <w:rFonts w:ascii="Times New Roman" w:hAnsi="Times New Roman"/>
              </w:rPr>
              <w:lastRenderedPageBreak/>
              <w:t>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3420" w:type="dxa"/>
          </w:tcPr>
          <w:p w:rsidR="009310A4" w:rsidRPr="00B2534A" w:rsidRDefault="009310A4" w:rsidP="003300C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М.Ю. Лермонтов. 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«Песня про царя Ивана Васильевича, молодого опричника и удалого</w:t>
            </w:r>
            <w:r w:rsidRPr="00B2534A">
              <w:rPr>
                <w:rFonts w:ascii="Times New Roman" w:hAnsi="Times New Roman"/>
                <w:b/>
                <w:i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купца Калашникова».</w:t>
            </w:r>
            <w:r w:rsidRPr="00B2534A">
              <w:rPr>
                <w:rFonts w:ascii="Times New Roman" w:hAnsi="Times New Roman"/>
              </w:rPr>
              <w:t xml:space="preserve"> Картины быта  </w:t>
            </w:r>
            <w:r w:rsidRPr="00B2534A">
              <w:rPr>
                <w:rFonts w:ascii="Times New Roman" w:hAnsi="Times New Roman"/>
                <w:lang w:val="en-US"/>
              </w:rPr>
              <w:t>XVI</w:t>
            </w:r>
            <w:r w:rsidRPr="00B2534A">
              <w:rPr>
                <w:rFonts w:ascii="Times New Roman" w:hAnsi="Times New Roman"/>
              </w:rPr>
              <w:t xml:space="preserve"> века и их роль в понимании характеров и идеи поэмы.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(подбор цитатных примеров для аргументации), 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21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Нравственный поединок Калашникова с Кирибеевичем и Иваном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Грозным.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</w:rPr>
              <w:t>Защита человеческого достоинства и нравственных идеалов. Фольклорные начала в «Песне…». Особенности сюжета и художественной формы поэмы. Образы гусляров и образ автора.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Работа в парах (составление тезисного плана для пересказа отрывков «Песни…»), коллективное составление таблицы «Калашников и Кирибеевич», групповая работа (составление устного и письменного ответа на проблемный вопрос), проектирование способов выполнения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22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М.Ю. Лермонтов</w:t>
            </w:r>
            <w:r w:rsidRPr="00B2534A">
              <w:rPr>
                <w:rFonts w:ascii="Times New Roman" w:hAnsi="Times New Roman"/>
                <w:b/>
              </w:rPr>
              <w:t>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«Когда волнуется желтеющая нива…».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</w:rPr>
              <w:t>Проблема гармонии человека и природы. Обучение анализу одного стихотворения «Молитва»</w:t>
            </w:r>
            <w:r w:rsidR="009C5828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>,«Ангел</w:t>
            </w:r>
            <w:r w:rsidRPr="00B2534A">
              <w:rPr>
                <w:rFonts w:ascii="Times New Roman" w:hAnsi="Times New Roman"/>
                <w:b/>
              </w:rPr>
              <w:t xml:space="preserve">». </w:t>
            </w:r>
            <w:r w:rsidRPr="00B2534A">
              <w:rPr>
                <w:rFonts w:ascii="Times New Roman" w:hAnsi="Times New Roman"/>
              </w:rPr>
              <w:t xml:space="preserve">Мастерство поэта в создании художественных образов.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Комплексное повторение,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работа в парах (подбор цитатных примеров для аргументации), коллективное проектирование выполнения дифференцированного домашнего задания, комментирование выставленных оценок</w:t>
            </w:r>
          </w:p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23</w:t>
            </w:r>
          </w:p>
        </w:tc>
        <w:tc>
          <w:tcPr>
            <w:tcW w:w="3420" w:type="dxa"/>
          </w:tcPr>
          <w:p w:rsidR="009310A4" w:rsidRPr="00B2534A" w:rsidRDefault="009310A4" w:rsidP="003300C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Н.В.Гоголь.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 </w:t>
            </w:r>
            <w:r w:rsidRPr="00B2534A">
              <w:rPr>
                <w:rFonts w:ascii="Times New Roman" w:hAnsi="Times New Roman"/>
                <w:i/>
              </w:rPr>
              <w:t>«Тарас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Бульба».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Историческая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и фольклорная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основа повести.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Нравственный облик Тарас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Бульбы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и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его товарищей-запорожцев: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героизм,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самоотверженность, верность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боевому товариществу и подвигам во имя родной земли.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отрывков повести, работа в парах (поиск в тексе незнакомых слов и определение их значения),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042419">
              <w:rPr>
                <w:rFonts w:ascii="Times New Roman" w:hAnsi="Times New Roman"/>
              </w:rPr>
              <w:t>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24</w:t>
            </w:r>
          </w:p>
        </w:tc>
        <w:tc>
          <w:tcPr>
            <w:tcW w:w="3420" w:type="dxa"/>
          </w:tcPr>
          <w:p w:rsidR="009310A4" w:rsidRPr="00B2534A" w:rsidRDefault="009310A4" w:rsidP="00AA2888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Смысл противопоставления Остапа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и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Андрия. Патриотический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пафос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повести.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Особенности изображения природы и людей в повести Гоголя. Развитие понятия о литературном герое.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Составление плана эпизода,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составление тезисного плана для пересказа отрывков,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25</w:t>
            </w:r>
          </w:p>
        </w:tc>
        <w:tc>
          <w:tcPr>
            <w:tcW w:w="3420" w:type="dxa"/>
          </w:tcPr>
          <w:p w:rsidR="009310A4" w:rsidRPr="00B2534A" w:rsidRDefault="009310A4" w:rsidP="00AA288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Р.Р.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 xml:space="preserve">Сочинение 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по повести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Н.В.Гоголя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«</w:t>
            </w:r>
            <w:r w:rsidRPr="00B2534A">
              <w:rPr>
                <w:rFonts w:ascii="Times New Roman" w:hAnsi="Times New Roman"/>
                <w:b/>
                <w:i/>
              </w:rPr>
              <w:t>Тарас</w:t>
            </w:r>
            <w:r w:rsidRPr="00B2534A">
              <w:rPr>
                <w:rFonts w:ascii="Times New Roman" w:hAnsi="Times New Roman"/>
                <w:b/>
                <w:i/>
                <w:lang w:val="en-US"/>
              </w:rPr>
              <w:t> </w:t>
            </w:r>
          </w:p>
          <w:p w:rsidR="009310A4" w:rsidRPr="00B2534A" w:rsidRDefault="009310A4" w:rsidP="00377C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i/>
              </w:rPr>
              <w:t>Бульба».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 xml:space="preserve">Самоконтроль изученных понятий: комплексное повторение, составление развернутого плана сочинения, парная работа (составление </w:t>
            </w:r>
            <w:r w:rsidRPr="00B2534A">
              <w:rPr>
                <w:rStyle w:val="c2"/>
                <w:rFonts w:ascii="Times New Roman" w:hAnsi="Times New Roman"/>
              </w:rPr>
              <w:lastRenderedPageBreak/>
              <w:t>устного ответа на проблемный вопрос),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01</w:t>
            </w:r>
            <w:r w:rsidR="00B85A1C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3420" w:type="dxa"/>
          </w:tcPr>
          <w:p w:rsidR="009310A4" w:rsidRPr="00B2534A" w:rsidRDefault="009310A4" w:rsidP="00CA2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И.С.Тургенев</w:t>
            </w:r>
            <w:r w:rsidRPr="00B2534A">
              <w:rPr>
                <w:rFonts w:ascii="Times New Roman" w:hAnsi="Times New Roman"/>
              </w:rPr>
              <w:t>.  Краткий рассказ о писателе. Цикл рассказов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  <w:b/>
                <w:i/>
              </w:rPr>
              <w:t>«</w:t>
            </w:r>
            <w:r w:rsidRPr="00B2534A">
              <w:rPr>
                <w:rFonts w:ascii="Times New Roman" w:hAnsi="Times New Roman"/>
                <w:i/>
              </w:rPr>
              <w:t>Записки охотника</w:t>
            </w:r>
            <w:r w:rsidRPr="00B2534A">
              <w:rPr>
                <w:rFonts w:ascii="Times New Roman" w:hAnsi="Times New Roman"/>
                <w:b/>
                <w:i/>
              </w:rPr>
              <w:t>»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и их гуманистический пафос. «</w:t>
            </w:r>
            <w:r w:rsidRPr="00B2534A">
              <w:rPr>
                <w:rFonts w:ascii="Times New Roman" w:hAnsi="Times New Roman"/>
                <w:i/>
              </w:rPr>
              <w:t>Бирюк</w:t>
            </w:r>
            <w:r w:rsidRPr="00B2534A">
              <w:rPr>
                <w:rFonts w:ascii="Times New Roman" w:hAnsi="Times New Roman"/>
              </w:rPr>
              <w:t>» как произведение о бесправных и обездоленных. Лесник и его дочь. Нравственные проблемы рассказа. Мастерство И.С. Тургенева в изображении картин природы и внутреннего состояния человека. Художественные достоинства рассказа.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с презентацией, 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042419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27</w:t>
            </w:r>
          </w:p>
        </w:tc>
        <w:tc>
          <w:tcPr>
            <w:tcW w:w="3420" w:type="dxa"/>
          </w:tcPr>
          <w:p w:rsidR="009310A4" w:rsidRPr="00B2534A" w:rsidRDefault="009310A4" w:rsidP="003A06D1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И.С. Тургенев. </w:t>
            </w:r>
            <w:r w:rsidRPr="00B2534A">
              <w:rPr>
                <w:rFonts w:ascii="Times New Roman" w:hAnsi="Times New Roman"/>
              </w:rPr>
              <w:t>Стихотворения в прозе.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«Русский язык», «Два богача»</w:t>
            </w:r>
            <w:r w:rsidR="003A06D1">
              <w:rPr>
                <w:rFonts w:ascii="Times New Roman" w:hAnsi="Times New Roman"/>
                <w:i/>
              </w:rPr>
              <w:t xml:space="preserve">. </w:t>
            </w:r>
            <w:r w:rsidR="003A06D1"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>Авторские критерии нравственности в стихотворениях в прозе.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и его рецензирование,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042419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28</w:t>
            </w:r>
          </w:p>
        </w:tc>
        <w:tc>
          <w:tcPr>
            <w:tcW w:w="3420" w:type="dxa"/>
          </w:tcPr>
          <w:p w:rsidR="009310A4" w:rsidRPr="00B2534A" w:rsidRDefault="009310A4" w:rsidP="003711B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Н.А. Некрасов. 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</w:p>
          <w:p w:rsidR="009310A4" w:rsidRPr="00B2534A" w:rsidRDefault="009310A4" w:rsidP="00C7111E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Русские женщины» («Княгиня Трубецкая»).</w:t>
            </w:r>
            <w:r w:rsidRPr="00B2534A">
              <w:rPr>
                <w:rFonts w:ascii="Times New Roman" w:hAnsi="Times New Roman"/>
                <w:b/>
                <w:i/>
              </w:rPr>
              <w:t xml:space="preserve"> </w:t>
            </w:r>
            <w:r w:rsidRPr="00B2534A">
              <w:rPr>
                <w:rFonts w:ascii="Times New Roman" w:hAnsi="Times New Roman"/>
              </w:rPr>
              <w:t>Развитие понятия о поэме. Историческая основа поэмы. Величие духа русской женщины. Обучение выразительному чтению. Анализ эпизода «Встреча княгини Трубецкой с губернатором Иркутска».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Проектная работа в парах (иллюстрирование эпизодов),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и его рецензирование,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042419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29</w:t>
            </w:r>
          </w:p>
        </w:tc>
        <w:tc>
          <w:tcPr>
            <w:tcW w:w="3420" w:type="dxa"/>
          </w:tcPr>
          <w:p w:rsidR="009310A4" w:rsidRPr="00B2534A" w:rsidRDefault="009310A4" w:rsidP="00185656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Н.А. Некрасов.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«Размышления у парадного подъезда»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 xml:space="preserve">Боль поэта за судьбу народа. </w:t>
            </w:r>
          </w:p>
          <w:p w:rsidR="009310A4" w:rsidRPr="00B2534A" w:rsidRDefault="009310A4" w:rsidP="00CE554D">
            <w:pPr>
              <w:shd w:val="clear" w:color="auto" w:fill="FFFFFF"/>
              <w:spacing w:after="0" w:line="240" w:lineRule="auto"/>
              <w:ind w:right="43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Своеобразие нек</w:t>
            </w:r>
            <w:r w:rsidR="003A06D1">
              <w:rPr>
                <w:rFonts w:ascii="Times New Roman" w:hAnsi="Times New Roman"/>
              </w:rPr>
              <w:t>расовской музы.</w:t>
            </w:r>
          </w:p>
          <w:p w:rsidR="009310A4" w:rsidRPr="00B2534A" w:rsidRDefault="009310A4" w:rsidP="00CE554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«</w:t>
            </w:r>
            <w:r w:rsidRPr="00B2534A">
              <w:rPr>
                <w:rFonts w:ascii="Times New Roman" w:hAnsi="Times New Roman"/>
                <w:i/>
              </w:rPr>
              <w:t>Вчерашний день, в часу шестом…»</w:t>
            </w:r>
          </w:p>
          <w:p w:rsidR="009310A4" w:rsidRPr="00B2534A" w:rsidRDefault="009310A4" w:rsidP="00CE554D"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Индивид. работа по диагностической карте типичных ошибок в домашней работе,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042419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30</w:t>
            </w:r>
          </w:p>
        </w:tc>
        <w:tc>
          <w:tcPr>
            <w:tcW w:w="3420" w:type="dxa"/>
          </w:tcPr>
          <w:p w:rsidR="009310A4" w:rsidRPr="00B2534A" w:rsidRDefault="009310A4" w:rsidP="00C7111E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Ф.И.Тютчев</w:t>
            </w:r>
            <w:r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«Умом Россию не понять».</w:t>
            </w:r>
            <w:r w:rsidRPr="00B2534A">
              <w:rPr>
                <w:rFonts w:ascii="Times New Roman" w:hAnsi="Times New Roman"/>
              </w:rPr>
              <w:t xml:space="preserve"> Тема патриотизма.</w:t>
            </w:r>
            <w:r w:rsidRPr="00B2534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EC42FE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Индивидуальная и парная работа с дидактическим материалом («Биография и творческий путь поэта»),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выразительное чтение,</w:t>
            </w:r>
          </w:p>
          <w:p w:rsidR="009310A4" w:rsidRPr="00B2534A" w:rsidRDefault="009310A4" w:rsidP="00EC42FE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 выполнение анализа стихотворения,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42419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31</w:t>
            </w:r>
          </w:p>
        </w:tc>
        <w:tc>
          <w:tcPr>
            <w:tcW w:w="3420" w:type="dxa"/>
          </w:tcPr>
          <w:p w:rsidR="009310A4" w:rsidRPr="00B2534A" w:rsidRDefault="009310A4" w:rsidP="003711B0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А.К. Толстой. 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  <w:r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 xml:space="preserve">Исторические баллады </w:t>
            </w:r>
            <w:r w:rsidRPr="00B2534A">
              <w:rPr>
                <w:rFonts w:ascii="Times New Roman" w:hAnsi="Times New Roman"/>
                <w:i/>
              </w:rPr>
              <w:lastRenderedPageBreak/>
              <w:t>«Василий Шибанов»</w:t>
            </w:r>
            <w:r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и «Михайло Репнин».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 xml:space="preserve"> Правда и вымысел. Тема древнерусского «рыцарства», про</w:t>
            </w:r>
            <w:r w:rsidRPr="00B2534A">
              <w:rPr>
                <w:rFonts w:ascii="Times New Roman" w:hAnsi="Times New Roman"/>
              </w:rPr>
              <w:softHyphen/>
              <w:t xml:space="preserve">тивостоящего самовластию.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 xml:space="preserve">Индивидуальная и парная работа с дидактическим материалом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(«Биография и творческий путь поэта»),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чтение,</w:t>
            </w:r>
          </w:p>
          <w:p w:rsidR="009310A4" w:rsidRPr="00B2534A" w:rsidRDefault="009310A4" w:rsidP="00377C6A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  <w:r w:rsidR="00B85A1C">
              <w:rPr>
                <w:rFonts w:ascii="Times New Roman" w:hAnsi="Times New Roman"/>
              </w:rPr>
              <w:t>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3420" w:type="dxa"/>
          </w:tcPr>
          <w:p w:rsidR="009310A4" w:rsidRPr="00B2534A" w:rsidRDefault="009310A4" w:rsidP="007827F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М.Е. Салтыков-Щедрин. 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</w:p>
          <w:p w:rsidR="009310A4" w:rsidRPr="00B2534A" w:rsidRDefault="009310A4" w:rsidP="00AA3C58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«Повесть о том, как один мужик двух генералов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прокормил».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 xml:space="preserve"> Нравственные пороки общества. Паразитизм генералов, трудолюбие и сметливость мужика.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сказки, работа со словарем литературовед.терминов,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  <w:p w:rsidR="009310A4" w:rsidRPr="00B2534A" w:rsidRDefault="009310A4" w:rsidP="00A933D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21390C">
        <w:trPr>
          <w:trHeight w:val="274"/>
        </w:trPr>
        <w:tc>
          <w:tcPr>
            <w:tcW w:w="648" w:type="dxa"/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33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B2534A">
              <w:rPr>
                <w:rFonts w:ascii="Times New Roman" w:hAnsi="Times New Roman"/>
              </w:rPr>
              <w:t xml:space="preserve">М.Е.Салтыков-Щедрин. </w:t>
            </w:r>
          </w:p>
          <w:p w:rsidR="009310A4" w:rsidRPr="00B2534A" w:rsidRDefault="009310A4" w:rsidP="00774658">
            <w:pPr>
              <w:shd w:val="clear" w:color="auto" w:fill="FFFFFF"/>
              <w:spacing w:after="0" w:line="240" w:lineRule="auto"/>
              <w:ind w:left="29" w:right="29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Сатира в повести</w:t>
            </w:r>
          </w:p>
          <w:p w:rsidR="009310A4" w:rsidRPr="00B2534A" w:rsidRDefault="009310A4" w:rsidP="0077465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Cs/>
                <w:i/>
                <w:iCs/>
              </w:rPr>
              <w:t>«Премудрый пескарь»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sz w:val="22"/>
                <w:szCs w:val="22"/>
              </w:rPr>
              <w:t>Составление плана и письменного ответа на проблемный вопрос.</w:t>
            </w:r>
          </w:p>
          <w:p w:rsidR="009310A4" w:rsidRPr="00B2534A" w:rsidRDefault="009310A4" w:rsidP="00377C6A">
            <w:pPr>
              <w:pStyle w:val="western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sz w:val="22"/>
                <w:szCs w:val="22"/>
              </w:rPr>
              <w:t>Работа со словарём литературоведческих терминов.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042419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34</w:t>
            </w:r>
          </w:p>
        </w:tc>
        <w:tc>
          <w:tcPr>
            <w:tcW w:w="3420" w:type="dxa"/>
          </w:tcPr>
          <w:p w:rsidR="009310A4" w:rsidRPr="00B2534A" w:rsidRDefault="009310A4" w:rsidP="00A65140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Л.Н.Толстой</w:t>
            </w:r>
            <w:r w:rsidRPr="00B2534A">
              <w:rPr>
                <w:rFonts w:ascii="Times New Roman" w:hAnsi="Times New Roman"/>
              </w:rPr>
              <w:t xml:space="preserve"> Краткий рассказ о поэте.</w:t>
            </w:r>
            <w:r w:rsidR="003A06D1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«Детство»</w:t>
            </w:r>
            <w:r w:rsidRPr="00B2534A">
              <w:rPr>
                <w:rFonts w:ascii="Times New Roman" w:hAnsi="Times New Roman"/>
                <w:b/>
              </w:rPr>
              <w:t xml:space="preserve"> (</w:t>
            </w:r>
            <w:r w:rsidRPr="00B2534A">
              <w:rPr>
                <w:rFonts w:ascii="Times New Roman" w:hAnsi="Times New Roman"/>
              </w:rPr>
              <w:t>главы).  Взаимоотношения детей и взрос</w:t>
            </w:r>
            <w:r w:rsidRPr="00B2534A">
              <w:rPr>
                <w:rFonts w:ascii="Times New Roman" w:hAnsi="Times New Roman"/>
              </w:rPr>
              <w:softHyphen/>
              <w:t xml:space="preserve">лых. 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Изучение параграфа учебника,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лабораторная работа по тексту повести (составление портретной характеристики героев),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Самостоятельное составление тезисного плана для пересказа отрывков,</w:t>
            </w:r>
          </w:p>
          <w:p w:rsidR="009310A4" w:rsidRPr="00B2534A" w:rsidRDefault="009310A4" w:rsidP="00A933D6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377C6A">
            <w:pPr>
              <w:pStyle w:val="c1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E4DEB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E4DEB">
              <w:rPr>
                <w:rFonts w:ascii="Times New Roman" w:hAnsi="Times New Roman"/>
              </w:rPr>
              <w:t>17</w:t>
            </w:r>
            <w:r w:rsidR="00042419" w:rsidRPr="00BE4DEB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35</w:t>
            </w:r>
          </w:p>
        </w:tc>
        <w:tc>
          <w:tcPr>
            <w:tcW w:w="3420" w:type="dxa"/>
          </w:tcPr>
          <w:p w:rsidR="009310A4" w:rsidRPr="00B2534A" w:rsidRDefault="009310A4" w:rsidP="00B50D1D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Проявления чувств героя, беспощадность к себе, ана</w:t>
            </w:r>
            <w:r w:rsidRPr="00B2534A">
              <w:rPr>
                <w:rFonts w:ascii="Times New Roman" w:hAnsi="Times New Roman"/>
              </w:rPr>
              <w:softHyphen/>
              <w:t>лиз собственных поступков в повести Л.Н.Толстого «</w:t>
            </w:r>
            <w:r w:rsidRPr="00B2534A">
              <w:rPr>
                <w:rFonts w:ascii="Times New Roman" w:hAnsi="Times New Roman"/>
                <w:i/>
              </w:rPr>
              <w:t>Детство</w:t>
            </w:r>
            <w:r w:rsidRPr="00B2534A">
              <w:rPr>
                <w:rFonts w:ascii="Times New Roman" w:hAnsi="Times New Roman"/>
              </w:rPr>
              <w:t>»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 (подбор цитатных примеров, иллюстрирующих понятия герой-повествователь, автобиографическое произведение),</w:t>
            </w:r>
          </w:p>
          <w:p w:rsidR="009310A4" w:rsidRPr="00B2534A" w:rsidRDefault="009310A4" w:rsidP="00A933D6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042419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36</w:t>
            </w:r>
          </w:p>
        </w:tc>
        <w:tc>
          <w:tcPr>
            <w:tcW w:w="3420" w:type="dxa"/>
          </w:tcPr>
          <w:p w:rsidR="009310A4" w:rsidRPr="00B2534A" w:rsidRDefault="009310A4" w:rsidP="007827F1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А.П.Чехов. 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  <w:i/>
              </w:rPr>
              <w:t>«Хамелеон».</w:t>
            </w:r>
            <w:r w:rsidR="003A06D1">
              <w:rPr>
                <w:rFonts w:ascii="Times New Roman" w:hAnsi="Times New Roman"/>
                <w:i/>
              </w:rPr>
              <w:t xml:space="preserve"> </w:t>
            </w:r>
            <w:r w:rsidRPr="00B2534A">
              <w:rPr>
                <w:rFonts w:ascii="Times New Roman" w:hAnsi="Times New Roman"/>
              </w:rPr>
              <w:t>Живая картина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нравов</w:t>
            </w:r>
            <w:r w:rsidRPr="00B2534A">
              <w:rPr>
                <w:rFonts w:ascii="Times New Roman" w:hAnsi="Times New Roman"/>
                <w:b/>
              </w:rPr>
              <w:t>.</w:t>
            </w:r>
            <w:r w:rsidRPr="00B2534A">
              <w:rPr>
                <w:rFonts w:ascii="Times New Roman" w:hAnsi="Times New Roman"/>
              </w:rPr>
              <w:t> Осмеяние душевных пороков. Смысл названия рассказа.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Подбор примеров на тему «Речь героев как средство их характеристики»,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 xml:space="preserve"> работа в парах(устное рецензирование выразительного чтения рассказа),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 xml:space="preserve">коллективное проектирование выполнения дифференцированного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домашнего задания,</w:t>
            </w:r>
          </w:p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  <w:r w:rsidR="00042419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342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 xml:space="preserve">Два лица России в рассказе А.П.Чехова </w:t>
            </w:r>
            <w:r w:rsidRPr="00B2534A">
              <w:rPr>
                <w:rFonts w:ascii="Times New Roman" w:hAnsi="Times New Roman"/>
                <w:i/>
              </w:rPr>
              <w:t>«Злоумышленник».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Комплексная работа над ошибками в ДЗ,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377C6A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042419">
              <w:rPr>
                <w:rFonts w:ascii="Times New Roman" w:hAnsi="Times New Roman"/>
              </w:rPr>
              <w:t>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38</w:t>
            </w:r>
          </w:p>
        </w:tc>
        <w:tc>
          <w:tcPr>
            <w:tcW w:w="3420" w:type="dxa"/>
          </w:tcPr>
          <w:p w:rsidR="009310A4" w:rsidRPr="00B2534A" w:rsidRDefault="009310A4" w:rsidP="0021352A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spacing w:val="-2"/>
              </w:rPr>
              <w:t>Многогранность коми</w:t>
            </w:r>
            <w:r w:rsidRPr="00B2534A">
              <w:rPr>
                <w:rFonts w:ascii="Times New Roman" w:hAnsi="Times New Roman"/>
                <w:spacing w:val="-2"/>
              </w:rPr>
              <w:softHyphen/>
            </w:r>
            <w:r w:rsidRPr="00B2534A">
              <w:rPr>
                <w:rFonts w:ascii="Times New Roman" w:hAnsi="Times New Roman"/>
              </w:rPr>
              <w:t xml:space="preserve">ческого в рассказах А. П. Чехова.  </w:t>
            </w:r>
            <w:r w:rsidRPr="00B2534A">
              <w:rPr>
                <w:rFonts w:ascii="Times New Roman" w:hAnsi="Times New Roman"/>
                <w:i/>
              </w:rPr>
              <w:t>«Тоска», «Размазня».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Изучение параграфа учебника,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 xml:space="preserve"> различные виды пересказов, 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устная и письменная характеристика героев,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8843BA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39</w:t>
            </w:r>
          </w:p>
        </w:tc>
        <w:tc>
          <w:tcPr>
            <w:tcW w:w="3420" w:type="dxa"/>
          </w:tcPr>
          <w:p w:rsidR="009310A4" w:rsidRPr="00B2534A" w:rsidRDefault="009310A4" w:rsidP="003B63DA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Стихотворения русских поэтов </w:t>
            </w:r>
            <w:r w:rsidRPr="00B2534A">
              <w:rPr>
                <w:rFonts w:ascii="Times New Roman" w:hAnsi="Times New Roman"/>
                <w:b/>
                <w:lang w:val="en-US"/>
              </w:rPr>
              <w:t>XIX</w:t>
            </w:r>
            <w:r w:rsidRPr="00B2534A">
              <w:rPr>
                <w:rFonts w:ascii="Times New Roman" w:hAnsi="Times New Roman"/>
                <w:b/>
              </w:rPr>
              <w:t xml:space="preserve"> века о родной природе. </w:t>
            </w:r>
            <w:r w:rsidRPr="00B2534A">
              <w:rPr>
                <w:rFonts w:ascii="Times New Roman" w:hAnsi="Times New Roman"/>
                <w:b/>
                <w:bCs/>
              </w:rPr>
              <w:t xml:space="preserve"> В. Жуковский </w:t>
            </w:r>
            <w:r w:rsidRPr="00B2534A">
              <w:rPr>
                <w:rFonts w:ascii="Times New Roman" w:hAnsi="Times New Roman"/>
                <w:i/>
                <w:iCs/>
              </w:rPr>
              <w:t xml:space="preserve">«Приход весны»; </w:t>
            </w:r>
            <w:r w:rsidRPr="00B2534A">
              <w:rPr>
                <w:rFonts w:ascii="Times New Roman" w:hAnsi="Times New Roman"/>
                <w:b/>
                <w:bCs/>
              </w:rPr>
              <w:t xml:space="preserve">И. Бунин </w:t>
            </w:r>
            <w:r w:rsidRPr="00B2534A">
              <w:rPr>
                <w:rFonts w:ascii="Times New Roman" w:hAnsi="Times New Roman"/>
                <w:i/>
                <w:iCs/>
              </w:rPr>
              <w:t xml:space="preserve">«Родина»; </w:t>
            </w:r>
            <w:r w:rsidRPr="00B2534A">
              <w:rPr>
                <w:rFonts w:ascii="Times New Roman" w:hAnsi="Times New Roman"/>
                <w:b/>
              </w:rPr>
              <w:t>А. Фет</w:t>
            </w:r>
            <w:r w:rsidRPr="00B2534A">
              <w:rPr>
                <w:rFonts w:ascii="Times New Roman" w:hAnsi="Times New Roman"/>
              </w:rPr>
              <w:t xml:space="preserve">. </w:t>
            </w:r>
            <w:r w:rsidRPr="00B2534A">
              <w:rPr>
                <w:rFonts w:ascii="Times New Roman" w:hAnsi="Times New Roman"/>
                <w:i/>
                <w:iCs/>
              </w:rPr>
              <w:t xml:space="preserve">«Вечер», «Это утро...»; </w:t>
            </w:r>
            <w:r w:rsidRPr="00B2534A">
              <w:rPr>
                <w:rFonts w:ascii="Times New Roman" w:hAnsi="Times New Roman"/>
                <w:b/>
                <w:bCs/>
              </w:rPr>
              <w:t xml:space="preserve">Ф. Тютчев </w:t>
            </w:r>
            <w:r w:rsidRPr="00B2534A">
              <w:rPr>
                <w:rFonts w:ascii="Times New Roman" w:hAnsi="Times New Roman"/>
                <w:i/>
                <w:iCs/>
              </w:rPr>
              <w:t xml:space="preserve">«Весенние воды», «Умом Россию не понять...»; </w:t>
            </w:r>
            <w:r w:rsidRPr="00B2534A">
              <w:rPr>
                <w:rFonts w:ascii="Times New Roman" w:hAnsi="Times New Roman"/>
                <w:b/>
                <w:bCs/>
              </w:rPr>
              <w:t xml:space="preserve">А. К. Толстой </w:t>
            </w:r>
            <w:r w:rsidRPr="00B2534A">
              <w:rPr>
                <w:rFonts w:ascii="Times New Roman" w:hAnsi="Times New Roman"/>
                <w:i/>
                <w:iCs/>
              </w:rPr>
              <w:t xml:space="preserve">«Край </w:t>
            </w:r>
            <w:r w:rsidRPr="00B2534A">
              <w:rPr>
                <w:rFonts w:ascii="Times New Roman" w:hAnsi="Times New Roman"/>
                <w:i/>
                <w:iCs/>
                <w:spacing w:val="-3"/>
              </w:rPr>
              <w:t xml:space="preserve">ты мой, родимый край...», «Благовест». </w:t>
            </w:r>
            <w:r w:rsidRPr="00B2534A">
              <w:rPr>
                <w:rFonts w:ascii="Times New Roman" w:hAnsi="Times New Roman"/>
                <w:spacing w:val="-3"/>
              </w:rPr>
              <w:t>Поэтическое изобра</w:t>
            </w:r>
            <w:r w:rsidRPr="00B2534A">
              <w:rPr>
                <w:rFonts w:ascii="Times New Roman" w:hAnsi="Times New Roman"/>
                <w:spacing w:val="-3"/>
              </w:rPr>
              <w:softHyphen/>
            </w:r>
            <w:r w:rsidRPr="00B2534A">
              <w:rPr>
                <w:rFonts w:ascii="Times New Roman" w:hAnsi="Times New Roman"/>
              </w:rPr>
              <w:t>жение родной природы и выражение авторского настрое</w:t>
            </w:r>
            <w:r w:rsidRPr="00B2534A">
              <w:rPr>
                <w:rFonts w:ascii="Times New Roman" w:hAnsi="Times New Roman"/>
              </w:rPr>
              <w:softHyphen/>
              <w:t>ния,   миросозерцания.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(анализ поэтического текста),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 xml:space="preserve"> выразительное чтение стихотворение с последующим его рецензированием,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342F5A">
        <w:tc>
          <w:tcPr>
            <w:tcW w:w="10188" w:type="dxa"/>
            <w:gridSpan w:val="6"/>
          </w:tcPr>
          <w:p w:rsidR="009310A4" w:rsidRPr="00B2534A" w:rsidRDefault="009310A4" w:rsidP="009027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Из русской литературы </w:t>
            </w:r>
            <w:r w:rsidRPr="00B2534A">
              <w:rPr>
                <w:rFonts w:ascii="Times New Roman" w:hAnsi="Times New Roman"/>
                <w:b/>
                <w:lang w:val="en-US"/>
              </w:rPr>
              <w:t>XX</w:t>
            </w:r>
            <w:r>
              <w:rPr>
                <w:rFonts w:ascii="Times New Roman" w:hAnsi="Times New Roman"/>
                <w:b/>
              </w:rPr>
              <w:t xml:space="preserve"> века (21 час</w:t>
            </w:r>
            <w:r w:rsidRPr="00B2534A">
              <w:rPr>
                <w:rFonts w:ascii="Times New Roman" w:hAnsi="Times New Roman"/>
                <w:b/>
              </w:rPr>
              <w:t>)</w:t>
            </w:r>
          </w:p>
        </w:tc>
      </w:tr>
      <w:tr w:rsidR="009310A4" w:rsidRPr="00B2534A" w:rsidTr="00F47CB9">
        <w:trPr>
          <w:trHeight w:val="77"/>
        </w:trPr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40</w:t>
            </w:r>
          </w:p>
        </w:tc>
        <w:tc>
          <w:tcPr>
            <w:tcW w:w="3420" w:type="dxa"/>
          </w:tcPr>
          <w:p w:rsidR="009310A4" w:rsidRPr="00B2534A" w:rsidRDefault="009310A4" w:rsidP="009F7DFF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И.А.Бунин.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 </w:t>
            </w:r>
            <w:r w:rsidRPr="00B2534A">
              <w:rPr>
                <w:rFonts w:ascii="Times New Roman" w:hAnsi="Times New Roman"/>
                <w:bCs/>
                <w:i/>
                <w:iCs/>
              </w:rPr>
              <w:t>«Цифры».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  </w:t>
            </w:r>
            <w:r w:rsidRPr="00B2534A">
              <w:rPr>
                <w:rFonts w:ascii="Times New Roman" w:hAnsi="Times New Roman"/>
              </w:rPr>
              <w:t>Воспитание детей  в семье.  Герой рассказа: сложность взаимопонимания детей и взрослых.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Индивидуальная и групповая работа (анализ рассказа, выразительное чтение рассказа), 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F47CB9">
        <w:trPr>
          <w:trHeight w:val="77"/>
        </w:trPr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41</w:t>
            </w:r>
          </w:p>
        </w:tc>
        <w:tc>
          <w:tcPr>
            <w:tcW w:w="3420" w:type="dxa"/>
          </w:tcPr>
          <w:p w:rsidR="009310A4" w:rsidRPr="00B2534A" w:rsidRDefault="009310A4" w:rsidP="00F47C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B2534A">
              <w:rPr>
                <w:rFonts w:ascii="Times New Roman" w:hAnsi="Times New Roman"/>
                <w:bCs/>
                <w:i/>
                <w:iCs/>
              </w:rPr>
              <w:t>«Лапти».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B2534A">
              <w:rPr>
                <w:rFonts w:ascii="Times New Roman" w:hAnsi="Times New Roman"/>
              </w:rPr>
              <w:t>Душевное богатство простого крестьянина</w:t>
            </w:r>
            <w:r w:rsidRPr="00B2534A">
              <w:rPr>
                <w:rFonts w:ascii="Times New Roman" w:hAnsi="Times New Roman"/>
                <w:color w:val="FF0000"/>
              </w:rPr>
              <w:t>.</w:t>
            </w:r>
          </w:p>
          <w:p w:rsidR="009310A4" w:rsidRPr="00B2534A" w:rsidRDefault="009310A4" w:rsidP="009F7DFF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/>
                <w:b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122F18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Индивидуальная и групповая работа (анализ рассказа, выразительное чтение рассказа), коллективное проектирование выполнения дифференцированного домашнего задания,</w:t>
            </w:r>
          </w:p>
          <w:p w:rsidR="009310A4" w:rsidRPr="00B2534A" w:rsidRDefault="009310A4" w:rsidP="00122F18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F47CB9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42</w:t>
            </w:r>
          </w:p>
        </w:tc>
        <w:tc>
          <w:tcPr>
            <w:tcW w:w="3420" w:type="dxa"/>
          </w:tcPr>
          <w:p w:rsidR="009310A4" w:rsidRPr="00B2534A" w:rsidRDefault="009310A4" w:rsidP="00CA6422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М. Горький.  </w:t>
            </w:r>
            <w:r w:rsidRPr="00B2534A">
              <w:rPr>
                <w:rFonts w:ascii="Times New Roman" w:hAnsi="Times New Roman"/>
                <w:i/>
              </w:rPr>
              <w:t>«Детство»</w:t>
            </w:r>
            <w:r w:rsidRPr="00B2534A">
              <w:rPr>
                <w:rFonts w:ascii="Times New Roman" w:hAnsi="Times New Roman"/>
              </w:rPr>
              <w:t xml:space="preserve"> (главы)</w:t>
            </w:r>
            <w:r w:rsidRPr="00B2534A">
              <w:rPr>
                <w:rFonts w:ascii="Times New Roman" w:hAnsi="Times New Roman"/>
                <w:b/>
              </w:rPr>
              <w:t xml:space="preserve">. </w:t>
            </w:r>
            <w:r w:rsidRPr="00B2534A">
              <w:rPr>
                <w:rFonts w:ascii="Times New Roman" w:hAnsi="Times New Roman"/>
              </w:rPr>
              <w:t>Автобиографический характер повести</w:t>
            </w:r>
            <w:r w:rsidRPr="00B2534A">
              <w:rPr>
                <w:rFonts w:ascii="Times New Roman" w:hAnsi="Times New Roman"/>
                <w:b/>
              </w:rPr>
              <w:t>. </w:t>
            </w:r>
            <w:r w:rsidRPr="00B2534A">
              <w:rPr>
                <w:rFonts w:ascii="Times New Roman" w:hAnsi="Times New Roman"/>
              </w:rPr>
              <w:t>Дед Каширин. Изображение быта и характеров.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Взаимопроверка выполненного ДЗ,</w:t>
            </w:r>
          </w:p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работа по тексту,</w:t>
            </w:r>
          </w:p>
          <w:p w:rsidR="009310A4" w:rsidRPr="00B2534A" w:rsidRDefault="009310A4" w:rsidP="00265FC2">
            <w:pPr>
              <w:pStyle w:val="c2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 xml:space="preserve">коллективное проектирование выполнения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дифференцированного домашнего задания,</w:t>
            </w:r>
          </w:p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BE4DEB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09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3420" w:type="dxa"/>
          </w:tcPr>
          <w:p w:rsidR="009310A4" w:rsidRPr="00B2534A" w:rsidRDefault="009310A4" w:rsidP="0091399E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Cs/>
                <w:i/>
                <w:iCs/>
              </w:rPr>
              <w:t>«Старуха  Изергиль»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  </w:t>
            </w:r>
            <w:r w:rsidRPr="00B2534A">
              <w:rPr>
                <w:rFonts w:ascii="Times New Roman" w:hAnsi="Times New Roman"/>
                <w:i/>
                <w:iCs/>
              </w:rPr>
              <w:t>(«Легенда  о Данко»).</w:t>
            </w:r>
          </w:p>
          <w:p w:rsidR="009310A4" w:rsidRPr="00B2534A" w:rsidRDefault="009310A4" w:rsidP="0091399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 xml:space="preserve"> Романтический характер легенды.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СР с литературовед.портфолио (составление таблицы «Пафос романтических рассказов М. Горького),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групповая работа (составление тезисного плана для различных видов пересказа),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3D1ABD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44</w:t>
            </w:r>
          </w:p>
        </w:tc>
        <w:tc>
          <w:tcPr>
            <w:tcW w:w="3420" w:type="dxa"/>
          </w:tcPr>
          <w:p w:rsidR="009310A4" w:rsidRPr="00B2534A" w:rsidRDefault="009310A4" w:rsidP="00627287">
            <w:pPr>
              <w:shd w:val="clear" w:color="auto" w:fill="FFFFFF"/>
              <w:spacing w:after="0" w:line="240" w:lineRule="auto"/>
              <w:ind w:right="50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Л.Н.Андреев</w:t>
            </w:r>
            <w:r w:rsidRPr="00B2534A">
              <w:rPr>
                <w:rFonts w:ascii="Times New Roman" w:hAnsi="Times New Roman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«Кусака».</w:t>
            </w:r>
            <w:r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>Чувство сострадания к братьям нашим мень</w:t>
            </w:r>
            <w:r w:rsidRPr="00B2534A">
              <w:rPr>
                <w:rFonts w:ascii="Times New Roman" w:hAnsi="Times New Roman"/>
              </w:rPr>
              <w:softHyphen/>
              <w:t>шим, бессердечие героев. Гуманистический пафос произве</w:t>
            </w:r>
            <w:r w:rsidRPr="00B2534A">
              <w:rPr>
                <w:rFonts w:ascii="Times New Roman" w:hAnsi="Times New Roman"/>
              </w:rPr>
              <w:softHyphen/>
              <w:t>дения.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sz w:val="22"/>
                <w:szCs w:val="22"/>
              </w:rPr>
              <w:t>В</w:t>
            </w:r>
            <w:r w:rsidRPr="00B2534A">
              <w:rPr>
                <w:rStyle w:val="c8"/>
                <w:sz w:val="22"/>
                <w:szCs w:val="22"/>
              </w:rPr>
              <w:t>ыразительное чтение рассказа с последующим рецензированием,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составление устного и письменного анализа рассказа,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3D1ABD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45</w:t>
            </w:r>
          </w:p>
        </w:tc>
        <w:tc>
          <w:tcPr>
            <w:tcW w:w="3420" w:type="dxa"/>
          </w:tcPr>
          <w:p w:rsidR="009310A4" w:rsidRPr="00B2534A" w:rsidRDefault="009310A4" w:rsidP="00311340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А.А.Блок</w:t>
            </w:r>
            <w:r w:rsidRPr="00B2534A">
              <w:rPr>
                <w:rFonts w:ascii="Times New Roman" w:hAnsi="Times New Roman"/>
              </w:rPr>
              <w:t> стихотворение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 xml:space="preserve">о родной природе </w:t>
            </w:r>
            <w:r w:rsidRPr="00B2534A">
              <w:rPr>
                <w:rFonts w:ascii="Times New Roman" w:hAnsi="Times New Roman"/>
                <w:i/>
              </w:rPr>
              <w:t>«После грозы».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265FC2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color w:val="000000"/>
                <w:sz w:val="22"/>
                <w:szCs w:val="22"/>
                <w:shd w:val="clear" w:color="auto" w:fill="FFFFFF"/>
              </w:rPr>
              <w:t>Анализ</w:t>
            </w:r>
            <w:r w:rsidRPr="00B2534A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B2534A">
              <w:rPr>
                <w:color w:val="000000"/>
                <w:sz w:val="22"/>
                <w:szCs w:val="22"/>
                <w:shd w:val="clear" w:color="auto" w:fill="FFFFFF"/>
              </w:rPr>
              <w:t>стихотворения, сопоставление его с произведениями других авторов, выразительное чтение на основе</w:t>
            </w:r>
            <w:r w:rsidRPr="00B2534A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Pr="00B2534A">
              <w:rPr>
                <w:color w:val="000000"/>
                <w:sz w:val="22"/>
                <w:szCs w:val="22"/>
                <w:shd w:val="clear" w:color="auto" w:fill="FFFFFF"/>
              </w:rPr>
              <w:t>осмысленного восприятия.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3D1ABD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042419">
              <w:rPr>
                <w:rFonts w:ascii="Times New Roman" w:hAnsi="Times New Roman"/>
              </w:rPr>
              <w:t>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46</w:t>
            </w:r>
          </w:p>
        </w:tc>
        <w:tc>
          <w:tcPr>
            <w:tcW w:w="3420" w:type="dxa"/>
          </w:tcPr>
          <w:p w:rsidR="009310A4" w:rsidRPr="00B2534A" w:rsidRDefault="009310A4" w:rsidP="005534BA">
            <w:pPr>
              <w:shd w:val="clear" w:color="auto" w:fill="FFFFFF"/>
              <w:spacing w:after="0" w:line="240" w:lineRule="auto"/>
              <w:ind w:left="14" w:right="36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В.В.Маяковский.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spacing w:val="-6"/>
              </w:rPr>
              <w:t xml:space="preserve"> Краткий рассказ о </w:t>
            </w:r>
            <w:r w:rsidRPr="00B2534A">
              <w:rPr>
                <w:rFonts w:ascii="Times New Roman" w:hAnsi="Times New Roman"/>
              </w:rPr>
              <w:t>писателе.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«Необычайное приключение,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бывшее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с Владимиром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Маяковским летом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на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даче».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Мысли автора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о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роли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поэзии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в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жизни человека и общества.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с последующим рецензированием,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групповая работа (характеристика метрико-ритмических особенностей стихотворения),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43B8" w:rsidRDefault="00B243B8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23.0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47</w:t>
            </w:r>
          </w:p>
        </w:tc>
        <w:tc>
          <w:tcPr>
            <w:tcW w:w="3420" w:type="dxa"/>
          </w:tcPr>
          <w:p w:rsidR="009310A4" w:rsidRPr="00B2534A" w:rsidRDefault="009310A4" w:rsidP="00514D7E">
            <w:pPr>
              <w:shd w:val="clear" w:color="auto" w:fill="FFFFFF"/>
              <w:spacing w:after="0" w:line="240" w:lineRule="auto"/>
              <w:ind w:left="7" w:right="50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В.В.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Маяковский.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«Хорошее отношение к лошадям».</w:t>
            </w:r>
            <w:r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spacing w:val="-5"/>
              </w:rPr>
              <w:t xml:space="preserve"> Два взгляда на мир: </w:t>
            </w:r>
            <w:r w:rsidRPr="00B2534A">
              <w:rPr>
                <w:rFonts w:ascii="Times New Roman" w:hAnsi="Times New Roman"/>
              </w:rPr>
              <w:t>безразличие, бессердечие мещанина и гуманизм, доброта, сострадание лирического героя стихотворения.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с литературоведческим материалом (составление  устного ответа на вопрос «Каково значение художественно значимых изобразительно-выразительных средств языка писателя?»).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3D1ABD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310A4" w:rsidRPr="00B2534A" w:rsidTr="00C33188">
        <w:tc>
          <w:tcPr>
            <w:tcW w:w="648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48</w:t>
            </w:r>
          </w:p>
        </w:tc>
        <w:tc>
          <w:tcPr>
            <w:tcW w:w="3420" w:type="dxa"/>
          </w:tcPr>
          <w:p w:rsidR="009310A4" w:rsidRPr="00B2534A" w:rsidRDefault="009310A4" w:rsidP="00154C2C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А.А.Платонов</w:t>
            </w:r>
            <w:r w:rsidRPr="00B2534A">
              <w:rPr>
                <w:rFonts w:ascii="Times New Roman" w:hAnsi="Times New Roman"/>
                <w:spacing w:val="-4"/>
              </w:rPr>
              <w:t xml:space="preserve"> Краткий рассказ о писателе.</w:t>
            </w:r>
          </w:p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lastRenderedPageBreak/>
              <w:t> </w:t>
            </w:r>
            <w:r w:rsidRPr="00B2534A">
              <w:rPr>
                <w:rFonts w:ascii="Times New Roman" w:hAnsi="Times New Roman"/>
                <w:i/>
              </w:rPr>
              <w:t>«Юшка».</w:t>
            </w:r>
            <w:r w:rsidRPr="00B2534A">
              <w:rPr>
                <w:rFonts w:ascii="Times New Roman" w:hAnsi="Times New Roman"/>
              </w:rPr>
              <w:t xml:space="preserve"> Милосердие и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сострадание. Умение  прощать  людей.</w:t>
            </w:r>
          </w:p>
        </w:tc>
        <w:tc>
          <w:tcPr>
            <w:tcW w:w="900" w:type="dxa"/>
          </w:tcPr>
          <w:p w:rsidR="009310A4" w:rsidRPr="00B2534A" w:rsidRDefault="009310A4" w:rsidP="00386E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9310A4" w:rsidRPr="00B2534A" w:rsidRDefault="009310A4" w:rsidP="00902732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Составление цитатного плана для пересказа,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 xml:space="preserve">подбор цитатных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примеров при составлении ответ на вопрос «Каковы доказательства душевной щедрости главного героя рассказа?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310A4" w:rsidRPr="00B2534A" w:rsidRDefault="003D1ABD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02</w:t>
            </w:r>
            <w:r w:rsidR="00042419">
              <w:rPr>
                <w:rFonts w:ascii="Times New Roman" w:hAnsi="Times New Roman"/>
              </w:rPr>
              <w:t>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9310A4" w:rsidRPr="00B2534A" w:rsidRDefault="009310A4" w:rsidP="00386E3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C33188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А.П.Платонов.</w:t>
            </w:r>
          </w:p>
          <w:p w:rsidR="00F80665" w:rsidRPr="00B2534A" w:rsidRDefault="00F80665" w:rsidP="00F80665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i/>
              </w:rPr>
              <w:t>«В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прекрасном и яростном мире</w:t>
            </w:r>
            <w:r w:rsidRPr="00B2534A">
              <w:rPr>
                <w:rFonts w:ascii="Times New Roman" w:hAnsi="Times New Roman"/>
                <w:b/>
              </w:rPr>
              <w:t>». </w:t>
            </w:r>
            <w:r w:rsidRPr="00B2534A">
              <w:rPr>
                <w:rFonts w:ascii="Times New Roman" w:hAnsi="Times New Roman"/>
              </w:rPr>
              <w:t xml:space="preserve"> Труд как нравствен</w:t>
            </w:r>
            <w:r w:rsidRPr="00B2534A">
              <w:rPr>
                <w:rFonts w:ascii="Times New Roman" w:hAnsi="Times New Roman"/>
              </w:rPr>
              <w:softHyphen/>
              <w:t>ное содержание человеческой жизни. Идеи доброты, вза</w:t>
            </w:r>
            <w:r w:rsidRPr="00B2534A">
              <w:rPr>
                <w:rFonts w:ascii="Times New Roman" w:hAnsi="Times New Roman"/>
              </w:rPr>
              <w:softHyphen/>
              <w:t>имопонимания, жизни для других.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13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 xml:space="preserve">Анализ текста, устное словесное рисование картины мира, 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F80665">
              <w:rPr>
                <w:rFonts w:ascii="Times New Roman" w:hAnsi="Times New Roman"/>
              </w:rPr>
              <w:t>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50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Б.Л.Пастернак. 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  <w:r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t>«</w:t>
            </w:r>
            <w:r w:rsidRPr="00B2534A">
              <w:rPr>
                <w:rFonts w:ascii="Times New Roman" w:hAnsi="Times New Roman"/>
                <w:i/>
              </w:rPr>
              <w:t>Июль»,</w:t>
            </w:r>
            <w:r w:rsidRPr="00B2534A">
              <w:rPr>
                <w:rFonts w:ascii="Times New Roman" w:hAnsi="Times New Roman"/>
              </w:rPr>
              <w:t> «</w:t>
            </w:r>
            <w:r w:rsidRPr="00B2534A">
              <w:rPr>
                <w:rFonts w:ascii="Times New Roman" w:hAnsi="Times New Roman"/>
                <w:i/>
              </w:rPr>
              <w:t>Никого не будет в доме…»</w:t>
            </w:r>
            <w:r w:rsidRPr="00B2534A">
              <w:rPr>
                <w:rFonts w:ascii="Times New Roman" w:hAnsi="Times New Roman"/>
              </w:rPr>
              <w:t>. Своеобразие картин природы в лирике Пастернака.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Способы создания поэтических образов.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с последующим его рецензированием,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заполнение таблицы «Изобразительно - выразительные средства в стихотворениях Б. Пастернака»,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80665">
              <w:rPr>
                <w:rFonts w:ascii="Times New Roman" w:hAnsi="Times New Roman"/>
              </w:rPr>
              <w:t>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bCs/>
              </w:rPr>
              <w:t>На дорогах войны</w:t>
            </w:r>
          </w:p>
          <w:p w:rsidR="00F80665" w:rsidRPr="00B2534A" w:rsidRDefault="00F80665" w:rsidP="00F806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</w:rPr>
              <w:t xml:space="preserve"> Героизм, патриотизм, самоотверженность, трудности и радости грозных лет войны в </w:t>
            </w:r>
            <w:r>
              <w:rPr>
                <w:rFonts w:ascii="Times New Roman" w:hAnsi="Times New Roman"/>
              </w:rPr>
              <w:t>лирике военных лет</w:t>
            </w:r>
            <w:r w:rsidRPr="00B2534A">
              <w:rPr>
                <w:rFonts w:ascii="Times New Roman" w:hAnsi="Times New Roman"/>
                <w:spacing w:val="-1"/>
              </w:rPr>
              <w:t xml:space="preserve">. </w:t>
            </w:r>
            <w:r w:rsidRPr="00B2534A">
              <w:rPr>
                <w:rFonts w:ascii="Times New Roman" w:hAnsi="Times New Roman"/>
                <w:b/>
                <w:bCs/>
                <w:spacing w:val="-1"/>
              </w:rPr>
              <w:t xml:space="preserve">А. Ахматова. </w:t>
            </w:r>
            <w:r w:rsidRPr="00B2534A">
              <w:rPr>
                <w:rFonts w:ascii="Times New Roman" w:hAnsi="Times New Roman"/>
                <w:bCs/>
                <w:i/>
                <w:iCs/>
                <w:spacing w:val="-1"/>
              </w:rPr>
              <w:t>«Клятва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»; </w:t>
            </w:r>
            <w:r w:rsidRPr="00B2534A">
              <w:rPr>
                <w:rFonts w:ascii="Times New Roman" w:hAnsi="Times New Roman"/>
                <w:b/>
                <w:bCs/>
                <w:spacing w:val="-1"/>
              </w:rPr>
              <w:t>К. Си</w:t>
            </w:r>
            <w:r w:rsidRPr="00B2534A">
              <w:rPr>
                <w:rFonts w:ascii="Times New Roman" w:hAnsi="Times New Roman"/>
                <w:b/>
                <w:bCs/>
                <w:spacing w:val="-1"/>
              </w:rPr>
              <w:softHyphen/>
              <w:t xml:space="preserve">монов. </w:t>
            </w:r>
            <w:r w:rsidRPr="00B2534A">
              <w:rPr>
                <w:rFonts w:ascii="Times New Roman" w:hAnsi="Times New Roman"/>
                <w:bCs/>
                <w:i/>
                <w:iCs/>
                <w:spacing w:val="-1"/>
              </w:rPr>
              <w:t>«Ты помнишь, Алеша, дороги Смоленщины...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»; </w:t>
            </w:r>
            <w:r w:rsidRPr="00B2534A">
              <w:rPr>
                <w:rFonts w:ascii="Times New Roman" w:hAnsi="Times New Roman"/>
                <w:spacing w:val="-1"/>
              </w:rPr>
              <w:t xml:space="preserve">стихи </w:t>
            </w:r>
            <w:r>
              <w:rPr>
                <w:rFonts w:ascii="Times New Roman" w:hAnsi="Times New Roman"/>
                <w:b/>
                <w:bCs/>
                <w:spacing w:val="-5"/>
              </w:rPr>
              <w:t>А. Твардовский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  <w:spacing w:val="-5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Мать</w:t>
            </w:r>
            <w:r w:rsidRPr="00B2534A">
              <w:rPr>
                <w:rFonts w:ascii="Times New Roman" w:hAnsi="Times New Roman"/>
                <w:bCs/>
                <w:i/>
                <w:spacing w:val="-5"/>
              </w:rPr>
              <w:t>»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>, А. Сурков</w:t>
            </w:r>
            <w:r w:rsidRPr="00B2534A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>Бьется в тесной печурке огонь…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>»,</w:t>
            </w:r>
            <w:r>
              <w:rPr>
                <w:rFonts w:ascii="Times New Roman" w:hAnsi="Times New Roman"/>
                <w:b/>
                <w:bCs/>
                <w:spacing w:val="-5"/>
              </w:rPr>
              <w:t xml:space="preserve"> Н. Тихонов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 xml:space="preserve"> «</w:t>
            </w:r>
            <w:hyperlink r:id="rId9" w:history="1">
              <w:r w:rsidRPr="00B2534A">
                <w:rPr>
                  <w:rStyle w:val="ab"/>
                  <w:rFonts w:ascii="Times New Roman" w:hAnsi="Times New Roman"/>
                  <w:i/>
                  <w:color w:val="auto"/>
                  <w:u w:val="none"/>
                  <w:shd w:val="clear" w:color="auto" w:fill="FFFFFF"/>
                </w:rPr>
                <w:t>Берлин 9 мая</w:t>
              </w:r>
            </w:hyperlink>
            <w:r w:rsidRPr="00B2534A">
              <w:rPr>
                <w:rFonts w:ascii="Times New Roman" w:hAnsi="Times New Roman"/>
                <w:shd w:val="clear" w:color="auto" w:fill="FFFFFF"/>
              </w:rPr>
              <w:t>».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80665">
              <w:rPr>
                <w:rFonts w:ascii="Times New Roman" w:hAnsi="Times New Roman"/>
              </w:rPr>
              <w:t>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52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ind w:left="50" w:right="14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Ф.А. Абрамов.  </w:t>
            </w:r>
            <w:r w:rsidRPr="00B2534A">
              <w:rPr>
                <w:rFonts w:ascii="Times New Roman" w:hAnsi="Times New Roman"/>
                <w:spacing w:val="-1"/>
              </w:rPr>
              <w:t xml:space="preserve"> Краткий рассказ о пи</w:t>
            </w:r>
            <w:r w:rsidRPr="00B2534A">
              <w:rPr>
                <w:rFonts w:ascii="Times New Roman" w:hAnsi="Times New Roman"/>
                <w:spacing w:val="-1"/>
              </w:rPr>
              <w:softHyphen/>
            </w:r>
            <w:r w:rsidRPr="00B2534A">
              <w:rPr>
                <w:rFonts w:ascii="Times New Roman" w:hAnsi="Times New Roman"/>
              </w:rPr>
              <w:t xml:space="preserve">сателе. </w:t>
            </w:r>
            <w:r w:rsidRPr="00B2534A">
              <w:rPr>
                <w:rFonts w:ascii="Times New Roman" w:hAnsi="Times New Roman"/>
                <w:b/>
                <w:i/>
                <w:iCs/>
              </w:rPr>
              <w:t>«</w:t>
            </w:r>
            <w:r w:rsidRPr="00B2534A">
              <w:rPr>
                <w:rFonts w:ascii="Times New Roman" w:hAnsi="Times New Roman"/>
                <w:i/>
                <w:iCs/>
              </w:rPr>
              <w:t xml:space="preserve">О </w:t>
            </w:r>
            <w:r w:rsidRPr="00B2534A">
              <w:rPr>
                <w:rFonts w:ascii="Times New Roman" w:hAnsi="Times New Roman"/>
                <w:bCs/>
                <w:i/>
                <w:iCs/>
              </w:rPr>
              <w:t>чем плачут лошади»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. </w:t>
            </w:r>
            <w:r w:rsidRPr="00B2534A">
              <w:rPr>
                <w:rFonts w:ascii="Times New Roman" w:hAnsi="Times New Roman"/>
              </w:rPr>
              <w:t>Эстетические и нрав</w:t>
            </w:r>
            <w:r w:rsidRPr="00B2534A">
              <w:rPr>
                <w:rFonts w:ascii="Times New Roman" w:hAnsi="Times New Roman"/>
              </w:rPr>
              <w:softHyphen/>
              <w:t>ственно-экологические проблемы,  поднятые в рассказе.</w:t>
            </w:r>
          </w:p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Поиск материалов о биографии и творчестве с использованием справочной литературы и Интернет,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групповая работа (составление плана рассказа),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выразительное чтение рассказа с последующим рецензированием,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53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Е.И. Носов. 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  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1"/>
              </w:rPr>
              <w:t>Кукла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» </w:t>
            </w:r>
            <w:r w:rsidRPr="00B2534A">
              <w:rPr>
                <w:rFonts w:ascii="Times New Roman" w:hAnsi="Times New Roman"/>
                <w:spacing w:val="-1"/>
              </w:rPr>
              <w:t xml:space="preserve">(«Акимыч»), 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1"/>
              </w:rPr>
              <w:t>Живое пламя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». </w:t>
            </w:r>
            <w:r w:rsidRPr="00B2534A">
              <w:rPr>
                <w:rFonts w:ascii="Times New Roman" w:hAnsi="Times New Roman"/>
                <w:spacing w:val="-1"/>
              </w:rPr>
              <w:t xml:space="preserve">Сила внутренней, </w:t>
            </w:r>
            <w:r w:rsidRPr="00B2534A">
              <w:rPr>
                <w:rFonts w:ascii="Times New Roman" w:hAnsi="Times New Roman"/>
              </w:rPr>
              <w:t xml:space="preserve">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</w:t>
            </w:r>
            <w:r w:rsidRPr="00B2534A">
              <w:rPr>
                <w:rFonts w:ascii="Times New Roman" w:hAnsi="Times New Roman"/>
                <w:bCs/>
              </w:rPr>
              <w:t>в</w:t>
            </w:r>
            <w:r w:rsidRPr="00B2534A">
              <w:rPr>
                <w:rFonts w:ascii="Times New Roman" w:hAnsi="Times New Roman"/>
                <w:b/>
                <w:bCs/>
              </w:rPr>
              <w:t xml:space="preserve"> </w:t>
            </w:r>
            <w:r w:rsidRPr="00B2534A">
              <w:rPr>
                <w:rFonts w:ascii="Times New Roman" w:hAnsi="Times New Roman"/>
              </w:rPr>
              <w:lastRenderedPageBreak/>
              <w:t>душе человека, в окружающей природе. Взаимосвязь при</w:t>
            </w:r>
            <w:r w:rsidRPr="00B2534A">
              <w:rPr>
                <w:rFonts w:ascii="Times New Roman" w:hAnsi="Times New Roman"/>
              </w:rPr>
              <w:softHyphen/>
              <w:t xml:space="preserve">роды </w:t>
            </w:r>
            <w:r w:rsidRPr="00B2534A">
              <w:rPr>
                <w:rFonts w:ascii="Times New Roman" w:hAnsi="Times New Roman"/>
                <w:bCs/>
              </w:rPr>
              <w:t>и</w:t>
            </w:r>
            <w:r w:rsidRPr="00B2534A">
              <w:rPr>
                <w:rFonts w:ascii="Times New Roman" w:hAnsi="Times New Roman"/>
                <w:b/>
                <w:bCs/>
              </w:rPr>
              <w:t xml:space="preserve"> </w:t>
            </w:r>
            <w:r w:rsidRPr="00B2534A">
              <w:rPr>
                <w:rFonts w:ascii="Times New Roman" w:hAnsi="Times New Roman"/>
              </w:rPr>
              <w:t>человека.</w:t>
            </w:r>
          </w:p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практическая работа (поиск цитатных примеров, иллюстрирующих понятие портрет героя, юмор, речь героя),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 xml:space="preserve">комментирование выставленных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21.03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 xml:space="preserve">Ю.П. Казаков. </w:t>
            </w:r>
            <w:r w:rsidRPr="00B2534A">
              <w:rPr>
                <w:rFonts w:ascii="Times New Roman" w:hAnsi="Times New Roman"/>
              </w:rPr>
              <w:t xml:space="preserve"> Краткий рассказ о писателе.</w:t>
            </w:r>
          </w:p>
          <w:p w:rsidR="00F80665" w:rsidRPr="00B2534A" w:rsidRDefault="00F80665" w:rsidP="00F80665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Cs/>
                <w:i/>
                <w:iCs/>
              </w:rPr>
              <w:t>«Тихое утро».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B2534A">
              <w:rPr>
                <w:rFonts w:ascii="Times New Roman" w:hAnsi="Times New Roman"/>
              </w:rPr>
              <w:t>Взаимоотношения детей, взаимопомощь, взаимовыручка.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 с последующим рецензированием,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работа в парах (различные виды пересказов),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43B8" w:rsidRDefault="00B243B8" w:rsidP="00B243B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23.</w:t>
            </w: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677617">
        <w:trPr>
          <w:trHeight w:val="272"/>
        </w:trPr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55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М.М.Зощенко. </w:t>
            </w:r>
            <w:r w:rsidRPr="00B2534A">
              <w:rPr>
                <w:rFonts w:ascii="Times New Roman" w:hAnsi="Times New Roman"/>
              </w:rPr>
              <w:t>Краткий рассказ о поэте.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4"/>
              </w:rPr>
              <w:t>«</w:t>
            </w:r>
            <w:r w:rsidRPr="00B2534A">
              <w:rPr>
                <w:rFonts w:ascii="Times New Roman" w:hAnsi="Times New Roman"/>
              </w:rPr>
              <w:t xml:space="preserve">. Смешное и грустное в рассказах писателя. </w:t>
            </w:r>
            <w:r w:rsidRPr="00B2534A">
              <w:rPr>
                <w:rFonts w:ascii="Times New Roman" w:hAnsi="Times New Roman"/>
                <w:i/>
              </w:rPr>
              <w:t>«Аристократка», «Баня».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«Характеристика идейно-эмоционального содержания рассказа»,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80665">
              <w:rPr>
                <w:rFonts w:ascii="Times New Roman" w:hAnsi="Times New Roman"/>
              </w:rPr>
              <w:t>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56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bCs/>
                <w:spacing w:val="-2"/>
              </w:rPr>
            </w:pPr>
            <w:r w:rsidRPr="00B2534A">
              <w:rPr>
                <w:rFonts w:ascii="Times New Roman" w:hAnsi="Times New Roman"/>
                <w:b/>
              </w:rPr>
              <w:t>Стихотворения о Родине, родной природе, собственном восприятии окружающего. В.</w:t>
            </w:r>
            <w:r w:rsidRPr="00B2534A">
              <w:rPr>
                <w:rFonts w:ascii="Times New Roman" w:hAnsi="Times New Roman"/>
                <w:b/>
                <w:bCs/>
              </w:rPr>
              <w:t>Брюсов</w:t>
            </w:r>
            <w:r w:rsidRPr="00B2534A">
              <w:rPr>
                <w:rFonts w:ascii="Times New Roman" w:hAnsi="Times New Roman"/>
                <w:bCs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</w:rPr>
              <w:t>«Первый снег»</w:t>
            </w:r>
            <w:r w:rsidRPr="00B2534A">
              <w:rPr>
                <w:rFonts w:ascii="Times New Roman" w:hAnsi="Times New Roman"/>
                <w:bCs/>
              </w:rPr>
              <w:t xml:space="preserve">, </w:t>
            </w:r>
            <w:r w:rsidRPr="00B2534A">
              <w:rPr>
                <w:rFonts w:ascii="Times New Roman" w:hAnsi="Times New Roman"/>
                <w:b/>
                <w:bCs/>
              </w:rPr>
              <w:t>Ф. Сологуб</w:t>
            </w:r>
            <w:r w:rsidRPr="00B2534A">
              <w:rPr>
                <w:rFonts w:ascii="Times New Roman" w:hAnsi="Times New Roman"/>
                <w:bCs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</w:rPr>
              <w:t>«Забелелся туман за рекой..»,</w:t>
            </w:r>
            <w:r w:rsidRPr="00B2534A">
              <w:rPr>
                <w:rFonts w:ascii="Times New Roman" w:hAnsi="Times New Roman"/>
                <w:bCs/>
              </w:rPr>
              <w:t xml:space="preserve"> </w:t>
            </w:r>
            <w:r w:rsidRPr="00B2534A">
              <w:rPr>
                <w:rFonts w:ascii="Times New Roman" w:hAnsi="Times New Roman"/>
                <w:b/>
                <w:bCs/>
              </w:rPr>
              <w:t>С. Есе</w:t>
            </w:r>
            <w:r w:rsidRPr="00B2534A">
              <w:rPr>
                <w:rFonts w:ascii="Times New Roman" w:hAnsi="Times New Roman"/>
                <w:b/>
                <w:bCs/>
              </w:rPr>
              <w:softHyphen/>
            </w:r>
            <w:r w:rsidRPr="00B2534A">
              <w:rPr>
                <w:rFonts w:ascii="Times New Roman" w:hAnsi="Times New Roman"/>
                <w:b/>
                <w:bCs/>
                <w:spacing w:val="-2"/>
              </w:rPr>
              <w:t>нин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  <w:spacing w:val="-2"/>
              </w:rPr>
              <w:t>«Топи да болота...»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, </w:t>
            </w:r>
            <w:r w:rsidRPr="00B2534A">
              <w:rPr>
                <w:rFonts w:ascii="Times New Roman" w:hAnsi="Times New Roman"/>
                <w:b/>
                <w:bCs/>
                <w:spacing w:val="-2"/>
              </w:rPr>
              <w:t>Н. Заболоцкий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  <w:spacing w:val="-2"/>
              </w:rPr>
              <w:t>«В этой роще березовой»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, </w:t>
            </w:r>
          </w:p>
          <w:p w:rsidR="00F80665" w:rsidRPr="00B2534A" w:rsidRDefault="00F80665" w:rsidP="00F80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  <w:spacing w:val="-2"/>
              </w:rPr>
              <w:t>Н. Рубцов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  <w:spacing w:val="-2"/>
              </w:rPr>
              <w:t>«Тихая моя родина»,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 </w:t>
            </w:r>
            <w:r w:rsidRPr="00B2534A">
              <w:rPr>
                <w:rFonts w:ascii="Times New Roman" w:hAnsi="Times New Roman"/>
                <w:b/>
                <w:bCs/>
                <w:spacing w:val="-2"/>
              </w:rPr>
              <w:t>В.Хлебников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 «</w:t>
            </w:r>
            <w:r w:rsidRPr="00B2534A">
              <w:rPr>
                <w:rFonts w:ascii="Times New Roman" w:hAnsi="Times New Roman"/>
                <w:bCs/>
                <w:i/>
                <w:spacing w:val="-2"/>
              </w:rPr>
              <w:t>Когда над полем зеленеет</w:t>
            </w:r>
            <w:r w:rsidRPr="00B2534A">
              <w:rPr>
                <w:rFonts w:ascii="Times New Roman" w:hAnsi="Times New Roman"/>
                <w:bCs/>
                <w:spacing w:val="-2"/>
              </w:rPr>
              <w:t xml:space="preserve">». </w:t>
            </w:r>
            <w:r w:rsidRPr="00B2534A">
              <w:rPr>
                <w:rFonts w:ascii="Times New Roman" w:hAnsi="Times New Roman"/>
                <w:spacing w:val="-2"/>
              </w:rPr>
              <w:t>Человек и природа. Выра</w:t>
            </w:r>
            <w:r w:rsidRPr="00B2534A">
              <w:rPr>
                <w:rFonts w:ascii="Times New Roman" w:hAnsi="Times New Roman"/>
                <w:spacing w:val="-2"/>
              </w:rPr>
              <w:softHyphen/>
            </w:r>
            <w:r w:rsidRPr="00B2534A">
              <w:rPr>
                <w:rFonts w:ascii="Times New Roman" w:hAnsi="Times New Roman"/>
              </w:rPr>
              <w:t>жение душевных настроений, состояний человека через описание картин природы.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стихотворений с последующим рецензированием,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80665">
              <w:rPr>
                <w:rFonts w:ascii="Times New Roman" w:hAnsi="Times New Roman"/>
              </w:rPr>
              <w:t>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57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 xml:space="preserve">А.Т.Твардовский. </w:t>
            </w:r>
            <w:r w:rsidRPr="004769C9">
              <w:rPr>
                <w:rFonts w:ascii="Times New Roman" w:hAnsi="Times New Roman"/>
                <w:bCs/>
              </w:rPr>
              <w:t>Стихотворения поэта.</w:t>
            </w:r>
            <w:r w:rsidRPr="00B2534A">
              <w:rPr>
                <w:rFonts w:ascii="Times New Roman" w:hAnsi="Times New Roman"/>
                <w:b/>
                <w:bCs/>
              </w:rPr>
              <w:t xml:space="preserve"> «</w:t>
            </w:r>
            <w:r w:rsidRPr="00B2534A">
              <w:rPr>
                <w:rFonts w:ascii="Times New Roman" w:hAnsi="Times New Roman"/>
                <w:bCs/>
                <w:i/>
              </w:rPr>
              <w:t>Снега потемнели синие», «Июль – макушка лета».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Составление конспекта статьи учебника, пересказ статьи,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работа в парах (подбор цитатных примеров, иллюстрирующих понятие лирический герой), 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80665">
              <w:rPr>
                <w:rFonts w:ascii="Times New Roman" w:hAnsi="Times New Roman"/>
              </w:rPr>
              <w:t>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58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Д.С.Лихачёв. </w:t>
            </w:r>
            <w:r w:rsidRPr="00B2534A">
              <w:rPr>
                <w:rFonts w:ascii="Times New Roman" w:hAnsi="Times New Roman"/>
                <w:i/>
              </w:rPr>
              <w:t xml:space="preserve">«Земля родная» </w:t>
            </w:r>
            <w:r w:rsidRPr="00B2534A">
              <w:rPr>
                <w:rFonts w:ascii="Times New Roman" w:hAnsi="Times New Roman"/>
              </w:rPr>
              <w:t>(главы)</w:t>
            </w:r>
            <w:r w:rsidRPr="00B2534A">
              <w:rPr>
                <w:rFonts w:ascii="Times New Roman" w:hAnsi="Times New Roman"/>
                <w:b/>
              </w:rPr>
              <w:t> </w:t>
            </w:r>
            <w:r w:rsidRPr="00B2534A">
              <w:rPr>
                <w:rFonts w:ascii="Times New Roman" w:hAnsi="Times New Roman"/>
              </w:rPr>
              <w:t>как духовное напутствие молодёжи.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(подбор цитатных примеров, иллюстрирующих жанровые особенности стихотворений),</w:t>
            </w:r>
          </w:p>
          <w:p w:rsidR="00F80665" w:rsidRPr="00B2534A" w:rsidRDefault="00F80665" w:rsidP="00F80665">
            <w:pPr>
              <w:pStyle w:val="c2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80665">
              <w:rPr>
                <w:rFonts w:ascii="Times New Roman" w:hAnsi="Times New Roman"/>
              </w:rPr>
              <w:t>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К.Д.</w:t>
            </w:r>
            <w:r w:rsidRPr="00B2534A">
              <w:rPr>
                <w:rFonts w:ascii="Times New Roman" w:hAnsi="Times New Roman"/>
                <w:b/>
                <w:i/>
              </w:rPr>
              <w:t xml:space="preserve">Бальмонт. </w:t>
            </w:r>
            <w:r w:rsidRPr="00B2534A">
              <w:rPr>
                <w:rFonts w:ascii="Times New Roman" w:hAnsi="Times New Roman"/>
                <w:i/>
              </w:rPr>
              <w:t>Стихотворение</w:t>
            </w:r>
            <w:r w:rsidRPr="00B2534A">
              <w:rPr>
                <w:rFonts w:ascii="Times New Roman" w:hAnsi="Times New Roman"/>
                <w:b/>
                <w:i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«Я мечтою ловил уходящие тени».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стихотворений с последующим рецензированием, коллективное проектирование выполнения дифференцированного домашнего задания,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80665">
              <w:rPr>
                <w:rFonts w:ascii="Times New Roman" w:hAnsi="Times New Roman"/>
              </w:rPr>
              <w:t>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60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Песни на слова русских поэтов </w:t>
            </w:r>
            <w:r w:rsidRPr="00B2534A">
              <w:rPr>
                <w:rFonts w:ascii="Times New Roman" w:hAnsi="Times New Roman"/>
                <w:b/>
                <w:lang w:val="en-US"/>
              </w:rPr>
              <w:t>XX</w:t>
            </w:r>
            <w:r w:rsidRPr="00B2534A">
              <w:rPr>
                <w:rFonts w:ascii="Times New Roman" w:hAnsi="Times New Roman"/>
                <w:b/>
              </w:rPr>
              <w:t> века.</w:t>
            </w:r>
          </w:p>
          <w:p w:rsidR="00F80665" w:rsidRPr="00B2534A" w:rsidRDefault="00F80665" w:rsidP="00F80665">
            <w:pPr>
              <w:shd w:val="clear" w:color="auto" w:fill="FFFFFF"/>
              <w:spacing w:after="0" w:line="240" w:lineRule="auto"/>
              <w:ind w:left="22" w:right="7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bCs/>
              </w:rPr>
              <w:t xml:space="preserve">С. Есенин. 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</w:rPr>
              <w:t>Отговорила роща золотая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...»; </w:t>
            </w:r>
            <w:r w:rsidRPr="00B2534A">
              <w:rPr>
                <w:rFonts w:ascii="Times New Roman" w:hAnsi="Times New Roman"/>
                <w:b/>
                <w:bCs/>
              </w:rPr>
              <w:t>Н. Заболоц</w:t>
            </w:r>
            <w:r w:rsidRPr="00B2534A">
              <w:rPr>
                <w:rFonts w:ascii="Times New Roman" w:hAnsi="Times New Roman"/>
                <w:b/>
                <w:bCs/>
              </w:rPr>
              <w:softHyphen/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 xml:space="preserve">кий. 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5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5"/>
              </w:rPr>
              <w:t>В этой роще березовой...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5"/>
              </w:rPr>
              <w:t xml:space="preserve">»; </w:t>
            </w:r>
            <w:r w:rsidRPr="00B2534A">
              <w:rPr>
                <w:rFonts w:ascii="Times New Roman" w:hAnsi="Times New Roman"/>
                <w:b/>
                <w:bCs/>
                <w:spacing w:val="-5"/>
              </w:rPr>
              <w:t xml:space="preserve">Б. Окуджава. 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5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5"/>
              </w:rPr>
              <w:t>По смолен</w:t>
            </w:r>
            <w:r w:rsidRPr="00B2534A">
              <w:rPr>
                <w:rFonts w:ascii="Times New Roman" w:hAnsi="Times New Roman"/>
                <w:bCs/>
                <w:i/>
                <w:iCs/>
                <w:spacing w:val="-5"/>
              </w:rPr>
              <w:softHyphen/>
            </w:r>
            <w:r w:rsidRPr="00B2534A">
              <w:rPr>
                <w:rFonts w:ascii="Times New Roman" w:hAnsi="Times New Roman"/>
                <w:bCs/>
                <w:i/>
                <w:iCs/>
              </w:rPr>
              <w:t>ской дороге...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». </w:t>
            </w:r>
            <w:r w:rsidRPr="00B2534A">
              <w:rPr>
                <w:rFonts w:ascii="Times New Roman" w:hAnsi="Times New Roman"/>
              </w:rPr>
              <w:t>Лирические размышления о жизни, быстро текущем времени. Светлая грусть переживаний.</w:t>
            </w:r>
          </w:p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Изучение параграфа учебника,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«Песня как синтетический жанр искусства, 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D51FB2">
        <w:tc>
          <w:tcPr>
            <w:tcW w:w="10188" w:type="dxa"/>
            <w:gridSpan w:val="6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bCs/>
              </w:rPr>
              <w:t>Из литературы народов России (1 час).</w:t>
            </w:r>
          </w:p>
        </w:tc>
      </w:tr>
      <w:tr w:rsidR="00F80665" w:rsidRPr="00B2534A" w:rsidTr="00184600">
        <w:tc>
          <w:tcPr>
            <w:tcW w:w="648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61</w:t>
            </w:r>
          </w:p>
        </w:tc>
        <w:tc>
          <w:tcPr>
            <w:tcW w:w="3420" w:type="dxa"/>
          </w:tcPr>
          <w:p w:rsidR="00F80665" w:rsidRPr="00005143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bCs/>
              </w:rPr>
              <w:t xml:space="preserve">М. Карим. </w:t>
            </w:r>
            <w:r w:rsidRPr="00B2534A">
              <w:rPr>
                <w:rFonts w:ascii="Times New Roman" w:hAnsi="Times New Roman"/>
              </w:rPr>
              <w:t>Краткий рассказ о поэте.</w:t>
            </w:r>
            <w:r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4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4"/>
              </w:rPr>
              <w:t>Подует ветер - и всё больше листьев…», «Птиц выпускаю</w:t>
            </w:r>
            <w:r w:rsidRPr="00B2534A">
              <w:rPr>
                <w:rFonts w:ascii="Times New Roman" w:hAnsi="Times New Roman"/>
                <w:bCs/>
                <w:i/>
                <w:iCs/>
              </w:rPr>
              <w:t xml:space="preserve">...» </w:t>
            </w:r>
            <w:r w:rsidRPr="00B2534A">
              <w:rPr>
                <w:rFonts w:ascii="Times New Roman" w:hAnsi="Times New Roman"/>
              </w:rPr>
              <w:t>Возвращение к истокам, основам жизни.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 с литературовед.портфолио,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заполнение таблицы «Жанрово-композиционные особенности лирика Р. Гамзатова», 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342F5A">
        <w:tc>
          <w:tcPr>
            <w:tcW w:w="8388" w:type="dxa"/>
            <w:gridSpan w:val="4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  <w:b/>
              </w:rPr>
              <w:t>Из зарубежной  литературы (8 часов)</w:t>
            </w:r>
          </w:p>
        </w:tc>
        <w:tc>
          <w:tcPr>
            <w:tcW w:w="1800" w:type="dxa"/>
            <w:gridSpan w:val="2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62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bCs/>
              </w:rPr>
              <w:t>Р.Бёрнс </w:t>
            </w:r>
            <w:r w:rsidRPr="00B2534A">
              <w:rPr>
                <w:rFonts w:ascii="Times New Roman" w:hAnsi="Times New Roman"/>
              </w:rPr>
              <w:t xml:space="preserve"> Особенности творчества.</w:t>
            </w:r>
          </w:p>
          <w:p w:rsidR="00F80665" w:rsidRPr="00B2534A" w:rsidRDefault="00F80665" w:rsidP="00F80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>«</w:t>
            </w:r>
            <w:r w:rsidRPr="00B2534A">
              <w:rPr>
                <w:rFonts w:ascii="Times New Roman" w:hAnsi="Times New Roman"/>
                <w:bCs/>
                <w:i/>
                <w:iCs/>
                <w:spacing w:val="-1"/>
              </w:rPr>
              <w:t>Честная бедность».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1"/>
              </w:rPr>
              <w:t xml:space="preserve"> </w:t>
            </w:r>
            <w:r w:rsidRPr="00B2534A">
              <w:rPr>
                <w:rFonts w:ascii="Times New Roman" w:hAnsi="Times New Roman"/>
                <w:spacing w:val="-1"/>
              </w:rPr>
              <w:t>Представления народа о справед</w:t>
            </w:r>
            <w:r w:rsidRPr="00B2534A">
              <w:rPr>
                <w:rFonts w:ascii="Times New Roman" w:hAnsi="Times New Roman"/>
                <w:spacing w:val="-1"/>
              </w:rPr>
              <w:softHyphen/>
            </w:r>
            <w:r w:rsidRPr="00B2534A">
              <w:rPr>
                <w:rFonts w:ascii="Times New Roman" w:hAnsi="Times New Roman"/>
              </w:rPr>
              <w:t xml:space="preserve">ливости и честности. </w:t>
            </w:r>
          </w:p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работа,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выразительное чтение с последующим его рецензированием,</w:t>
            </w:r>
          </w:p>
          <w:p w:rsidR="00F80665" w:rsidRPr="00B2534A" w:rsidRDefault="00F80665" w:rsidP="00F80665">
            <w:pPr>
              <w:pStyle w:val="c28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63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2534A">
              <w:rPr>
                <w:rFonts w:ascii="Times New Roman" w:hAnsi="Times New Roman"/>
                <w:b/>
                <w:bCs/>
              </w:rPr>
              <w:t>М.де </w:t>
            </w:r>
            <w:r w:rsidRPr="00B2534A">
              <w:rPr>
                <w:rFonts w:ascii="Times New Roman" w:hAnsi="Times New Roman"/>
                <w:b/>
              </w:rPr>
              <w:t>Сервантес</w:t>
            </w:r>
            <w:r w:rsidRPr="00B2534A">
              <w:rPr>
                <w:rFonts w:ascii="Times New Roman" w:hAnsi="Times New Roman"/>
              </w:rPr>
              <w:t> </w:t>
            </w:r>
            <w:r w:rsidRPr="00B2534A">
              <w:rPr>
                <w:rFonts w:ascii="Times New Roman" w:hAnsi="Times New Roman"/>
                <w:b/>
                <w:bCs/>
              </w:rPr>
              <w:t xml:space="preserve"> </w:t>
            </w:r>
            <w:r w:rsidRPr="00B2534A">
              <w:rPr>
                <w:rFonts w:ascii="Times New Roman" w:hAnsi="Times New Roman"/>
                <w:bCs/>
                <w:i/>
              </w:rPr>
              <w:t>«Дон Кихот»</w:t>
            </w:r>
            <w:r w:rsidRPr="00B2534A">
              <w:rPr>
                <w:rFonts w:ascii="Times New Roman" w:hAnsi="Times New Roman"/>
                <w:bCs/>
                <w:i/>
                <w:color w:val="000000"/>
                <w:shd w:val="clear" w:color="auto" w:fill="FFFFFF"/>
              </w:rPr>
              <w:t xml:space="preserve"> </w:t>
            </w:r>
            <w:r w:rsidRPr="00B2534A">
              <w:rPr>
                <w:rFonts w:ascii="Times New Roman" w:hAnsi="Times New Roman"/>
                <w:bCs/>
                <w:color w:val="000000"/>
                <w:shd w:val="clear" w:color="auto" w:fill="FFFFFF"/>
              </w:rPr>
              <w:t>книга на все времена.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работа,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выразительное чтение с последующим его рецензированием,</w:t>
            </w:r>
          </w:p>
          <w:p w:rsidR="00F80665" w:rsidRPr="00B2534A" w:rsidRDefault="00F80665" w:rsidP="00F80665">
            <w:pPr>
              <w:pStyle w:val="c28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 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rPr>
          <w:trHeight w:val="77"/>
        </w:trPr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64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Дж.Г.Байрон. </w:t>
            </w:r>
            <w:r w:rsidRPr="00B2534A">
              <w:rPr>
                <w:rFonts w:ascii="Times New Roman" w:hAnsi="Times New Roman"/>
              </w:rPr>
              <w:t xml:space="preserve"> Краткий рассказ о поэте.</w:t>
            </w:r>
            <w:r w:rsidRPr="00B2534A">
              <w:rPr>
                <w:rFonts w:ascii="Times New Roman" w:hAnsi="Times New Roman"/>
                <w:i/>
              </w:rPr>
              <w:t>«Ты</w:t>
            </w:r>
            <w:r w:rsidRPr="00B2534A">
              <w:rPr>
                <w:rFonts w:ascii="Times New Roman" w:hAnsi="Times New Roman"/>
                <w:i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 xml:space="preserve">кончил жизни путь, герой…», «Душа моя мрачна. </w:t>
            </w:r>
            <w:r w:rsidRPr="00B2534A">
              <w:rPr>
                <w:rFonts w:ascii="Times New Roman" w:hAnsi="Times New Roman"/>
                <w:bCs/>
                <w:i/>
                <w:iCs/>
                <w:spacing w:val="-6"/>
              </w:rPr>
              <w:t xml:space="preserve"> Скорей, певец, скорей!»</w:t>
            </w:r>
            <w:r w:rsidRPr="00B2534A">
              <w:rPr>
                <w:rFonts w:ascii="Times New Roman" w:hAnsi="Times New Roman"/>
                <w:bCs/>
                <w:i/>
                <w:iCs/>
              </w:rPr>
              <w:t>.</w:t>
            </w:r>
            <w:r w:rsidRPr="00B2534A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B2534A">
              <w:rPr>
                <w:rFonts w:ascii="Times New Roman" w:hAnsi="Times New Roman"/>
              </w:rPr>
              <w:t>Гимн герою, павшему в борьбе за свободу Родины.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Работа в парах (выявление черт фольклора). Определение функций фольклорных мотивов, образов, поэтических средств в произведениях зарубежной литературы.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</w:rPr>
              <w:t>6</w:t>
            </w:r>
            <w:r w:rsidRPr="00B2534A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Японские трёхстишия (хокку).</w:t>
            </w:r>
            <w:r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</w:rPr>
              <w:lastRenderedPageBreak/>
              <w:t>Произведения </w:t>
            </w:r>
            <w:r w:rsidRPr="00B2534A">
              <w:rPr>
                <w:rFonts w:ascii="Times New Roman" w:hAnsi="Times New Roman"/>
                <w:b/>
              </w:rPr>
              <w:t>Мацуо Басё,</w:t>
            </w:r>
            <w:r w:rsidRPr="00B2534A">
              <w:rPr>
                <w:rFonts w:ascii="Times New Roman" w:hAnsi="Times New Roman"/>
              </w:rPr>
              <w:t xml:space="preserve"> </w:t>
            </w:r>
            <w:r w:rsidRPr="00B2534A">
              <w:rPr>
                <w:rFonts w:ascii="Times New Roman" w:hAnsi="Times New Roman"/>
                <w:b/>
              </w:rPr>
              <w:t>Кобаяси Исса</w:t>
            </w:r>
            <w:r w:rsidRPr="00B2534A">
              <w:rPr>
                <w:rFonts w:ascii="Times New Roman" w:hAnsi="Times New Roman"/>
              </w:rPr>
              <w:t>. Лиризм и красота хокку. Особенности жанра.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 xml:space="preserve">Индивидуальная и парная работа </w:t>
            </w:r>
            <w:r w:rsidRPr="00B2534A">
              <w:rPr>
                <w:rStyle w:val="c8"/>
                <w:sz w:val="22"/>
                <w:szCs w:val="22"/>
              </w:rPr>
              <w:lastRenderedPageBreak/>
              <w:t>по сочинению хокку,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выразительное чтение хокку с последующим рецензированием, 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</w:rPr>
              <w:lastRenderedPageBreak/>
              <w:t>6</w:t>
            </w:r>
            <w:r w:rsidRPr="00B2534A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hd w:val="clear" w:color="auto" w:fill="FFFFFF"/>
              <w:spacing w:after="0" w:line="240" w:lineRule="auto"/>
              <w:ind w:left="14" w:right="22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О.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Генри</w:t>
            </w:r>
            <w:r w:rsidRPr="00B2534A">
              <w:rPr>
                <w:rFonts w:ascii="Times New Roman" w:hAnsi="Times New Roman"/>
                <w:i/>
              </w:rPr>
              <w:t xml:space="preserve">. </w:t>
            </w:r>
            <w:r w:rsidRPr="00B2534A">
              <w:rPr>
                <w:rFonts w:ascii="Times New Roman" w:hAnsi="Times New Roman"/>
                <w:bCs/>
                <w:i/>
                <w:iCs/>
                <w:spacing w:val="-2"/>
              </w:rPr>
              <w:t>«Дары волхвов».</w:t>
            </w:r>
            <w:r w:rsidRPr="00B2534A">
              <w:rPr>
                <w:rFonts w:ascii="Times New Roman" w:hAnsi="Times New Roman"/>
                <w:b/>
                <w:bCs/>
                <w:i/>
                <w:iCs/>
                <w:spacing w:val="-2"/>
              </w:rPr>
              <w:t xml:space="preserve"> </w:t>
            </w:r>
            <w:r w:rsidRPr="00B2534A">
              <w:rPr>
                <w:rFonts w:ascii="Times New Roman" w:hAnsi="Times New Roman"/>
                <w:spacing w:val="-2"/>
              </w:rPr>
              <w:t xml:space="preserve">Сила любви и преданности. </w:t>
            </w:r>
            <w:r w:rsidRPr="00B2534A">
              <w:rPr>
                <w:rFonts w:ascii="Times New Roman" w:hAnsi="Times New Roman"/>
              </w:rPr>
              <w:t xml:space="preserve">Жертвенность во имя любви. </w:t>
            </w:r>
          </w:p>
          <w:p w:rsidR="00F80665" w:rsidRPr="00B2534A" w:rsidRDefault="00F80665" w:rsidP="00F80665">
            <w:pPr>
              <w:shd w:val="clear" w:color="auto" w:fill="FFFFFF"/>
              <w:spacing w:before="79"/>
              <w:ind w:left="14" w:right="22"/>
              <w:rPr>
                <w:rFonts w:ascii="Times New Roman" w:hAnsi="Times New Roman"/>
                <w:i/>
              </w:rPr>
            </w:pPr>
          </w:p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Групповая практическая работа (подбор цитат, иллюстрирующих понятия герой, повествование, тема, идея), 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</w:rPr>
              <w:t>6</w:t>
            </w:r>
            <w:r w:rsidRPr="00B2534A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Р.Д.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b/>
              </w:rPr>
              <w:t>Брэдбери.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 «Каникулы».</w:t>
            </w:r>
            <w:r w:rsidRPr="00B2534A">
              <w:rPr>
                <w:rFonts w:ascii="Times New Roman" w:hAnsi="Times New Roman"/>
                <w:b/>
              </w:rPr>
              <w:t xml:space="preserve"> </w:t>
            </w:r>
            <w:r w:rsidRPr="00B2534A">
              <w:rPr>
                <w:rFonts w:ascii="Times New Roman" w:hAnsi="Times New Roman"/>
              </w:rPr>
              <w:t>Фантастический</w:t>
            </w:r>
            <w:r w:rsidRPr="00B2534A">
              <w:rPr>
                <w:rFonts w:ascii="Times New Roman" w:hAnsi="Times New Roman"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рассказ-предупреждение.</w:t>
            </w:r>
            <w:r w:rsidRPr="00B2534A">
              <w:rPr>
                <w:rFonts w:ascii="Times New Roman" w:hAnsi="Times New Roman"/>
                <w:b/>
                <w:lang w:val="en-US"/>
              </w:rPr>
              <w:t> </w:t>
            </w:r>
            <w:r w:rsidRPr="00B2534A">
              <w:rPr>
                <w:rFonts w:ascii="Times New Roman" w:hAnsi="Times New Roman"/>
              </w:rPr>
              <w:t>Мечта о победе добра.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Индивид. и парная работа с дидактическим материалом (подбор примеров, иллюстрирующих функции языковых и композиционных средств в тексте рассказа),</w:t>
            </w:r>
            <w:r w:rsidRPr="00B2534A">
              <w:rPr>
                <w:sz w:val="22"/>
                <w:szCs w:val="22"/>
              </w:rPr>
              <w:t xml:space="preserve"> </w:t>
            </w:r>
            <w:r w:rsidRPr="00B2534A">
              <w:rPr>
                <w:rStyle w:val="c8"/>
                <w:sz w:val="22"/>
                <w:szCs w:val="22"/>
              </w:rPr>
              <w:t>выразительное чтение,</w:t>
            </w:r>
          </w:p>
          <w:p w:rsidR="00F80665" w:rsidRPr="00B2534A" w:rsidRDefault="00F80665" w:rsidP="00F80665">
            <w:pPr>
              <w:pStyle w:val="c28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</w:rPr>
              <w:t>6</w:t>
            </w:r>
            <w:r w:rsidRPr="00B2534A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</w:rPr>
              <w:t>Дж.Свифт</w:t>
            </w:r>
            <w:r w:rsidRPr="00B2534A">
              <w:rPr>
                <w:rFonts w:ascii="Times New Roman" w:hAnsi="Times New Roman"/>
              </w:rPr>
              <w:t> </w:t>
            </w:r>
            <w:r w:rsidRPr="00B2534A">
              <w:rPr>
                <w:rFonts w:ascii="Times New Roman" w:hAnsi="Times New Roman"/>
                <w:i/>
              </w:rPr>
              <w:t>«Путешествие Гулливера»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Различные виды пересказов,</w:t>
            </w:r>
          </w:p>
          <w:p w:rsidR="00F80665" w:rsidRPr="00B2534A" w:rsidRDefault="00F80665" w:rsidP="00F80665">
            <w:pPr>
              <w:pStyle w:val="c2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F12F7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  <w:lang w:val="en-US"/>
              </w:rPr>
              <w:t>69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B2534A">
              <w:rPr>
                <w:rFonts w:ascii="Times New Roman" w:hAnsi="Times New Roman"/>
              </w:rPr>
              <w:t>Луиджи Пиранделло. Рассказ «</w:t>
            </w:r>
            <w:r w:rsidRPr="00B2534A">
              <w:rPr>
                <w:rFonts w:ascii="Times New Roman" w:hAnsi="Times New Roman"/>
                <w:i/>
              </w:rPr>
              <w:t>Черепаха».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Различные виды пересказов,</w:t>
            </w:r>
          </w:p>
          <w:p w:rsidR="00F80665" w:rsidRPr="00B2534A" w:rsidRDefault="00F80665" w:rsidP="00F80665">
            <w:pPr>
              <w:pStyle w:val="c25"/>
              <w:spacing w:before="0" w:beforeAutospacing="0" w:after="0" w:afterAutospacing="0"/>
              <w:rPr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коллективное проектирование выполнения дифференцированного домашнего задания,</w:t>
            </w:r>
          </w:p>
          <w:p w:rsidR="00F80665" w:rsidRPr="00B2534A" w:rsidRDefault="00F80665" w:rsidP="00F80665">
            <w:pPr>
              <w:pStyle w:val="c0"/>
              <w:spacing w:before="0" w:beforeAutospacing="0" w:after="0" w:afterAutospacing="0"/>
              <w:rPr>
                <w:rStyle w:val="c8"/>
                <w:sz w:val="22"/>
                <w:szCs w:val="22"/>
              </w:rPr>
            </w:pPr>
            <w:r w:rsidRPr="00B2534A">
              <w:rPr>
                <w:rStyle w:val="c8"/>
                <w:sz w:val="22"/>
                <w:szCs w:val="22"/>
              </w:rPr>
              <w:t>комментирование выставленных оценок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80665" w:rsidRPr="00B2534A" w:rsidTr="00342F5A">
        <w:tc>
          <w:tcPr>
            <w:tcW w:w="10188" w:type="dxa"/>
            <w:gridSpan w:val="6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  <w:b/>
                <w:i/>
              </w:rPr>
              <w:t>Повторение и закрепление изученного(1 час).</w:t>
            </w:r>
          </w:p>
        </w:tc>
      </w:tr>
      <w:tr w:rsidR="00F80665" w:rsidRPr="00B2534A" w:rsidTr="00D02F59">
        <w:tc>
          <w:tcPr>
            <w:tcW w:w="648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B2534A"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Путешествие по страницам изученных произведений.</w:t>
            </w:r>
          </w:p>
        </w:tc>
        <w:tc>
          <w:tcPr>
            <w:tcW w:w="90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Fonts w:ascii="Times New Roman" w:hAnsi="Times New Roman"/>
              </w:rPr>
              <w:t>1</w:t>
            </w:r>
          </w:p>
        </w:tc>
        <w:tc>
          <w:tcPr>
            <w:tcW w:w="3420" w:type="dxa"/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534A">
              <w:rPr>
                <w:rStyle w:val="c2"/>
                <w:rFonts w:ascii="Times New Roman" w:hAnsi="Times New Roman"/>
              </w:rPr>
              <w:t>Выразительное чтение любимых отрывков из произведений, индивидуальная работа с дидактическим материалом, парная работа с литературоведческим материалом, групповая работа (рецензирование)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80665" w:rsidRPr="00B2534A" w:rsidRDefault="003D1ABD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F80665">
              <w:rPr>
                <w:rFonts w:ascii="Times New Roman" w:hAnsi="Times New Roman"/>
              </w:rPr>
              <w:t>.05</w:t>
            </w:r>
          </w:p>
        </w:tc>
        <w:tc>
          <w:tcPr>
            <w:tcW w:w="900" w:type="dxa"/>
            <w:tcBorders>
              <w:left w:val="single" w:sz="4" w:space="0" w:color="auto"/>
            </w:tcBorders>
          </w:tcPr>
          <w:p w:rsidR="00F80665" w:rsidRPr="00B2534A" w:rsidRDefault="00F80665" w:rsidP="00F806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310A4" w:rsidRPr="00B2534A" w:rsidRDefault="009310A4" w:rsidP="00F80665">
      <w:pPr>
        <w:shd w:val="clear" w:color="auto" w:fill="FFFFFF"/>
        <w:spacing w:before="187"/>
        <w:jc w:val="center"/>
        <w:rPr>
          <w:rFonts w:ascii="Times New Roman" w:hAnsi="Times New Roman"/>
        </w:rPr>
      </w:pPr>
      <w:r w:rsidRPr="00B2534A">
        <w:rPr>
          <w:rFonts w:ascii="Times New Roman" w:hAnsi="Times New Roman"/>
          <w:b/>
          <w:bCs/>
          <w:spacing w:val="-1"/>
        </w:rPr>
        <w:t>ПРОИЗВЕДЕНИЯ  ДЛЯ   ЗАУЧИВАНИЯ   НАИЗУСТЬ</w:t>
      </w:r>
      <w:r>
        <w:rPr>
          <w:rFonts w:ascii="Times New Roman" w:hAnsi="Times New Roman"/>
          <w:b/>
          <w:bCs/>
          <w:spacing w:val="-1"/>
        </w:rPr>
        <w:t xml:space="preserve"> 7класс</w:t>
      </w:r>
    </w:p>
    <w:p w:rsidR="009310A4" w:rsidRPr="00B2534A" w:rsidRDefault="009310A4" w:rsidP="00037245">
      <w:pPr>
        <w:shd w:val="clear" w:color="auto" w:fill="FFFFFF"/>
        <w:spacing w:before="151" w:line="223" w:lineRule="exact"/>
        <w:ind w:left="108" w:right="36" w:firstLine="331"/>
        <w:jc w:val="both"/>
        <w:rPr>
          <w:rFonts w:ascii="Times New Roman" w:hAnsi="Times New Roman"/>
        </w:rPr>
      </w:pPr>
      <w:r w:rsidRPr="00B2534A">
        <w:rPr>
          <w:rFonts w:ascii="Times New Roman" w:hAnsi="Times New Roman"/>
        </w:rPr>
        <w:t xml:space="preserve">Былины: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Вольга и Микула Селянинович</w:t>
      </w:r>
      <w:r>
        <w:rPr>
          <w:rFonts w:ascii="Times New Roman" w:hAnsi="Times New Roman"/>
        </w:rPr>
        <w:t>»,</w:t>
      </w:r>
      <w:r w:rsidRPr="00B25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Садко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 xml:space="preserve"> (отры</w:t>
      </w:r>
      <w:r w:rsidRPr="00B2534A">
        <w:rPr>
          <w:rFonts w:ascii="Times New Roman" w:hAnsi="Times New Roman"/>
        </w:rPr>
        <w:softHyphen/>
        <w:t>вок по выбору учащихся).</w:t>
      </w:r>
    </w:p>
    <w:p w:rsidR="009310A4" w:rsidRPr="00B2534A" w:rsidRDefault="009310A4" w:rsidP="00037245">
      <w:pPr>
        <w:shd w:val="clear" w:color="auto" w:fill="FFFFFF"/>
        <w:spacing w:before="14"/>
        <w:ind w:left="425"/>
        <w:rPr>
          <w:rFonts w:ascii="Times New Roman" w:hAnsi="Times New Roman"/>
        </w:rPr>
      </w:pPr>
      <w:r w:rsidRPr="00B2534A">
        <w:rPr>
          <w:rFonts w:ascii="Times New Roman" w:hAnsi="Times New Roman"/>
        </w:rPr>
        <w:lastRenderedPageBreak/>
        <w:t>Пословицы и поговорки (на выбор).</w:t>
      </w:r>
    </w:p>
    <w:p w:rsidR="009310A4" w:rsidRPr="00B2534A" w:rsidRDefault="009310A4" w:rsidP="00037245">
      <w:pPr>
        <w:shd w:val="clear" w:color="auto" w:fill="FFFFFF"/>
        <w:spacing w:before="7" w:line="252" w:lineRule="exact"/>
        <w:ind w:left="101" w:right="43" w:firstLine="324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М. В. Ломоносов.</w:t>
      </w:r>
      <w:r w:rsidRPr="00B25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Ода на день восшествия на Всерос</w:t>
      </w:r>
      <w:r w:rsidRPr="00B2534A">
        <w:rPr>
          <w:rFonts w:ascii="Times New Roman" w:hAnsi="Times New Roman"/>
        </w:rPr>
        <w:softHyphen/>
        <w:t xml:space="preserve">сийский престол ея Величества государыни </w:t>
      </w:r>
      <w:r>
        <w:rPr>
          <w:rFonts w:ascii="Times New Roman" w:hAnsi="Times New Roman"/>
        </w:rPr>
        <w:t>Императрицы Елисаветы Петровны»</w:t>
      </w:r>
      <w:r w:rsidRPr="00B2534A">
        <w:rPr>
          <w:rFonts w:ascii="Times New Roman" w:hAnsi="Times New Roman"/>
        </w:rPr>
        <w:t xml:space="preserve"> 1747 года (отрывок).</w:t>
      </w:r>
    </w:p>
    <w:p w:rsidR="009310A4" w:rsidRPr="00B2534A" w:rsidRDefault="009310A4" w:rsidP="00037245">
      <w:pPr>
        <w:shd w:val="clear" w:color="auto" w:fill="FFFFFF"/>
        <w:tabs>
          <w:tab w:val="left" w:pos="691"/>
        </w:tabs>
        <w:spacing w:before="7" w:line="252" w:lineRule="exact"/>
        <w:ind w:left="43" w:right="58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  <w:spacing w:val="-10"/>
        </w:rPr>
        <w:t>A.</w:t>
      </w:r>
      <w:r w:rsidRPr="00E64EDC">
        <w:rPr>
          <w:rFonts w:ascii="Times New Roman" w:hAnsi="Times New Roman"/>
          <w:b/>
        </w:rPr>
        <w:tab/>
        <w:t>С. Пушкин.</w:t>
      </w:r>
      <w:r w:rsidRPr="00B25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Медный всадник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 xml:space="preserve"> (отрывок).</w:t>
      </w:r>
      <w:r>
        <w:rPr>
          <w:rFonts w:ascii="Times New Roman" w:hAnsi="Times New Roman"/>
        </w:rPr>
        <w:t xml:space="preserve"> «</w:t>
      </w:r>
      <w:r w:rsidRPr="00B2534A">
        <w:rPr>
          <w:rFonts w:ascii="Times New Roman" w:hAnsi="Times New Roman"/>
        </w:rPr>
        <w:t>Песнь о вещем Олеге</w:t>
      </w:r>
      <w:r>
        <w:rPr>
          <w:rFonts w:ascii="Times New Roman" w:hAnsi="Times New Roman"/>
        </w:rPr>
        <w:t>», «</w:t>
      </w:r>
      <w:r w:rsidRPr="00B2534A">
        <w:rPr>
          <w:rFonts w:ascii="Times New Roman" w:hAnsi="Times New Roman"/>
        </w:rPr>
        <w:t xml:space="preserve"> Борис Годунов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 xml:space="preserve"> (отрывок по выбору учащихся).</w:t>
      </w:r>
    </w:p>
    <w:p w:rsidR="009310A4" w:rsidRPr="00B2534A" w:rsidRDefault="009310A4" w:rsidP="00037245">
      <w:pPr>
        <w:shd w:val="clear" w:color="auto" w:fill="FFFFFF"/>
        <w:spacing w:line="252" w:lineRule="exact"/>
        <w:ind w:left="72" w:right="72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М. Ю. Лермонтов</w:t>
      </w:r>
      <w:r w:rsidRPr="00B2534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Песня про царя Ивана Васильеви</w:t>
      </w:r>
      <w:r w:rsidRPr="00B2534A">
        <w:rPr>
          <w:rFonts w:ascii="Times New Roman" w:hAnsi="Times New Roman"/>
        </w:rPr>
        <w:softHyphen/>
        <w:t>ча, молодого опричника и удалого купца Калашникова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 xml:space="preserve"> (фрагмент по выбору).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Молитва</w:t>
      </w:r>
      <w:r>
        <w:rPr>
          <w:rFonts w:ascii="Times New Roman" w:hAnsi="Times New Roman"/>
        </w:rPr>
        <w:t>»,</w:t>
      </w:r>
      <w:r w:rsidRPr="00B2534A">
        <w:rPr>
          <w:rFonts w:ascii="Times New Roman" w:hAnsi="Times New Roman"/>
        </w:rPr>
        <w:t xml:space="preserve"> «Когд</w:t>
      </w:r>
      <w:r>
        <w:rPr>
          <w:rFonts w:ascii="Times New Roman" w:hAnsi="Times New Roman"/>
        </w:rPr>
        <w:t>а волнуется желтею</w:t>
      </w:r>
      <w:r>
        <w:rPr>
          <w:rFonts w:ascii="Times New Roman" w:hAnsi="Times New Roman"/>
        </w:rPr>
        <w:softHyphen/>
        <w:t>щая нива...»,</w:t>
      </w:r>
      <w:r w:rsidRPr="00B25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Ангел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 xml:space="preserve"> (по выбору учащихся).</w:t>
      </w:r>
    </w:p>
    <w:p w:rsidR="009310A4" w:rsidRPr="00B2534A" w:rsidRDefault="009310A4" w:rsidP="00037245">
      <w:pPr>
        <w:shd w:val="clear" w:color="auto" w:fill="FFFFFF"/>
        <w:ind w:left="374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Н. В. Гоголь.</w:t>
      </w:r>
      <w:r w:rsidRPr="00B2534A">
        <w:rPr>
          <w:rFonts w:ascii="Times New Roman" w:hAnsi="Times New Roman"/>
        </w:rPr>
        <w:t xml:space="preserve"> «Тарас Бульба» (речь о товариществе).</w:t>
      </w:r>
    </w:p>
    <w:p w:rsidR="009310A4" w:rsidRPr="00B2534A" w:rsidRDefault="009310A4" w:rsidP="00037245">
      <w:pPr>
        <w:shd w:val="clear" w:color="auto" w:fill="FFFFFF"/>
        <w:ind w:left="382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И. С. Тургенев</w:t>
      </w:r>
      <w:r w:rsidRPr="00B2534A">
        <w:rPr>
          <w:rFonts w:ascii="Times New Roman" w:hAnsi="Times New Roman"/>
        </w:rPr>
        <w:t>. « Русский язык».</w:t>
      </w:r>
    </w:p>
    <w:p w:rsidR="009310A4" w:rsidRPr="00B2534A" w:rsidRDefault="009310A4" w:rsidP="00037245">
      <w:pPr>
        <w:shd w:val="clear" w:color="auto" w:fill="FFFFFF"/>
        <w:spacing w:before="29" w:line="216" w:lineRule="exact"/>
        <w:ind w:left="50" w:right="86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Н. А. Некрасов</w:t>
      </w:r>
      <w:r w:rsidRPr="00B2534A">
        <w:rPr>
          <w:rFonts w:ascii="Times New Roman" w:hAnsi="Times New Roman"/>
        </w:rPr>
        <w:t>. Русские женщины (отрывок по выбору учащихся).</w:t>
      </w:r>
    </w:p>
    <w:p w:rsidR="009310A4" w:rsidRDefault="009310A4" w:rsidP="00037245">
      <w:pPr>
        <w:shd w:val="clear" w:color="auto" w:fill="FFFFFF"/>
        <w:tabs>
          <w:tab w:val="left" w:pos="691"/>
        </w:tabs>
        <w:spacing w:before="58" w:line="238" w:lineRule="exact"/>
        <w:ind w:left="43" w:right="115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  <w:spacing w:val="-12"/>
        </w:rPr>
        <w:t>B.</w:t>
      </w:r>
      <w:r w:rsidRPr="00E64EDC">
        <w:rPr>
          <w:rFonts w:ascii="Times New Roman" w:hAnsi="Times New Roman"/>
          <w:b/>
        </w:rPr>
        <w:tab/>
        <w:t>А. Жуковский.</w:t>
      </w:r>
      <w:r w:rsidRPr="00B2534A">
        <w:rPr>
          <w:rFonts w:ascii="Times New Roman" w:hAnsi="Times New Roman"/>
        </w:rPr>
        <w:t xml:space="preserve"> «Приход весны.» </w:t>
      </w:r>
    </w:p>
    <w:p w:rsidR="009310A4" w:rsidRDefault="009310A4" w:rsidP="00E64EDC">
      <w:pPr>
        <w:shd w:val="clear" w:color="auto" w:fill="FFFFFF"/>
        <w:tabs>
          <w:tab w:val="left" w:pos="691"/>
        </w:tabs>
        <w:spacing w:before="58" w:line="238" w:lineRule="exact"/>
        <w:ind w:left="43" w:right="115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>А. К. Толстой.</w:t>
      </w:r>
      <w:r>
        <w:rPr>
          <w:rFonts w:ascii="Times New Roman" w:hAnsi="Times New Roman"/>
        </w:rPr>
        <w:t xml:space="preserve"> </w:t>
      </w:r>
      <w:r w:rsidRPr="00B2534A">
        <w:rPr>
          <w:rFonts w:ascii="Times New Roman" w:hAnsi="Times New Roman"/>
        </w:rPr>
        <w:t xml:space="preserve">«Край ты мой, родимый край...» или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Благовест</w:t>
      </w:r>
      <w:r>
        <w:rPr>
          <w:rFonts w:ascii="Times New Roman" w:hAnsi="Times New Roman"/>
        </w:rPr>
        <w:t>»</w:t>
      </w:r>
      <w:r w:rsidRPr="00B2534A">
        <w:rPr>
          <w:rFonts w:ascii="Times New Roman" w:hAnsi="Times New Roman"/>
        </w:rPr>
        <w:t>.</w:t>
      </w:r>
    </w:p>
    <w:p w:rsidR="009310A4" w:rsidRPr="00B2534A" w:rsidRDefault="009310A4" w:rsidP="00E64EDC">
      <w:pPr>
        <w:shd w:val="clear" w:color="auto" w:fill="FFFFFF"/>
        <w:tabs>
          <w:tab w:val="left" w:pos="691"/>
        </w:tabs>
        <w:spacing w:before="58" w:line="238" w:lineRule="exact"/>
        <w:ind w:left="43" w:right="115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 xml:space="preserve"> И. А. Бунин.</w:t>
      </w:r>
      <w:r w:rsidRPr="00B253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B2534A">
        <w:rPr>
          <w:rFonts w:ascii="Times New Roman" w:hAnsi="Times New Roman"/>
        </w:rPr>
        <w:t>Родина</w:t>
      </w:r>
      <w:r>
        <w:rPr>
          <w:rFonts w:ascii="Times New Roman" w:hAnsi="Times New Roman"/>
        </w:rPr>
        <w:t>»</w:t>
      </w:r>
      <w:r w:rsidR="00F80665">
        <w:rPr>
          <w:rFonts w:ascii="Times New Roman" w:hAnsi="Times New Roman"/>
        </w:rPr>
        <w:t xml:space="preserve"> </w:t>
      </w:r>
      <w:r w:rsidRPr="00B2534A">
        <w:rPr>
          <w:rFonts w:ascii="Times New Roman" w:hAnsi="Times New Roman"/>
        </w:rPr>
        <w:t>(на выбор).</w:t>
      </w: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22" w:line="245" w:lineRule="exact"/>
        <w:ind w:right="115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  <w:spacing w:val="-14"/>
        </w:rPr>
        <w:t>B.</w:t>
      </w:r>
      <w:r w:rsidRPr="00E64EDC">
        <w:rPr>
          <w:rFonts w:ascii="Times New Roman" w:hAnsi="Times New Roman"/>
          <w:b/>
        </w:rPr>
        <w:tab/>
        <w:t>В. Маяковский.</w:t>
      </w:r>
      <w:r w:rsidRPr="00B2534A">
        <w:rPr>
          <w:rFonts w:ascii="Times New Roman" w:hAnsi="Times New Roman"/>
        </w:rPr>
        <w:t xml:space="preserve"> «Необычайное приключение, бывшее с Владимиром Маяковским летом на даче. Хорошее отношение к лошадям» (на выбор).</w:t>
      </w:r>
    </w:p>
    <w:p w:rsidR="009310A4" w:rsidRPr="00B2534A" w:rsidRDefault="009310A4" w:rsidP="00037245">
      <w:pPr>
        <w:shd w:val="clear" w:color="auto" w:fill="FFFFFF"/>
        <w:spacing w:line="245" w:lineRule="exact"/>
        <w:ind w:left="7" w:right="137" w:firstLine="317"/>
        <w:jc w:val="both"/>
        <w:rPr>
          <w:rFonts w:ascii="Times New Roman" w:hAnsi="Times New Roman"/>
        </w:rPr>
      </w:pPr>
      <w:r w:rsidRPr="00B2534A">
        <w:rPr>
          <w:rFonts w:ascii="Times New Roman" w:hAnsi="Times New Roman"/>
        </w:rPr>
        <w:t>По теме «Великая Отечественная война»: 1—2 стихотво</w:t>
      </w:r>
      <w:r w:rsidRPr="00B2534A">
        <w:rPr>
          <w:rFonts w:ascii="Times New Roman" w:hAnsi="Times New Roman"/>
        </w:rPr>
        <w:softHyphen/>
        <w:t>рения по выбору учащихся (К. М. Симонов. «Ты по</w:t>
      </w:r>
      <w:r w:rsidRPr="00B2534A">
        <w:rPr>
          <w:rFonts w:ascii="Times New Roman" w:hAnsi="Times New Roman"/>
        </w:rPr>
        <w:softHyphen/>
        <w:t>мнишь, Алеша, дороги Смоленщины...», Е. М. Виноку</w:t>
      </w:r>
      <w:r w:rsidRPr="00B2534A">
        <w:rPr>
          <w:rFonts w:ascii="Times New Roman" w:hAnsi="Times New Roman"/>
        </w:rPr>
        <w:softHyphen/>
        <w:t>ров. Москвичи).</w:t>
      </w: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  <w:spacing w:val="-8"/>
        </w:rPr>
        <w:t>C.</w:t>
      </w:r>
      <w:r w:rsidRPr="00E64EDC">
        <w:rPr>
          <w:rFonts w:ascii="Times New Roman" w:hAnsi="Times New Roman"/>
          <w:b/>
        </w:rPr>
        <w:tab/>
        <w:t>А. Есенин.</w:t>
      </w:r>
      <w:r w:rsidRPr="00B2534A">
        <w:rPr>
          <w:rFonts w:ascii="Times New Roman" w:hAnsi="Times New Roman"/>
        </w:rPr>
        <w:t xml:space="preserve"> «Топи да болота...». </w:t>
      </w:r>
      <w:r w:rsidRPr="00E64EDC">
        <w:rPr>
          <w:rFonts w:ascii="Times New Roman" w:hAnsi="Times New Roman"/>
          <w:b/>
        </w:rPr>
        <w:t>Н. А. Заболоцкий.</w:t>
      </w:r>
      <w:r w:rsidR="00F80665">
        <w:rPr>
          <w:rFonts w:ascii="Times New Roman" w:hAnsi="Times New Roman"/>
          <w:b/>
        </w:rPr>
        <w:t xml:space="preserve"> </w:t>
      </w:r>
      <w:r w:rsidRPr="00E64EDC">
        <w:rPr>
          <w:rFonts w:ascii="Times New Roman" w:hAnsi="Times New Roman"/>
          <w:b/>
        </w:rPr>
        <w:t>«</w:t>
      </w:r>
      <w:r w:rsidRPr="00B2534A">
        <w:rPr>
          <w:rFonts w:ascii="Times New Roman" w:hAnsi="Times New Roman"/>
        </w:rPr>
        <w:t>Я воспитан природой суровой...».</w:t>
      </w: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  <w:r w:rsidRPr="00E64EDC">
        <w:rPr>
          <w:rFonts w:ascii="Times New Roman" w:hAnsi="Times New Roman"/>
          <w:b/>
        </w:rPr>
        <w:t xml:space="preserve"> Н. М. Рубцов.</w:t>
      </w:r>
      <w:r w:rsidRPr="00B2534A">
        <w:rPr>
          <w:rFonts w:ascii="Times New Roman" w:hAnsi="Times New Roman"/>
        </w:rPr>
        <w:t xml:space="preserve"> «Тихая</w:t>
      </w:r>
      <w:r w:rsidR="00F80665">
        <w:rPr>
          <w:rFonts w:ascii="Times New Roman" w:hAnsi="Times New Roman"/>
        </w:rPr>
        <w:t xml:space="preserve"> </w:t>
      </w:r>
      <w:r w:rsidRPr="00B2534A">
        <w:rPr>
          <w:rFonts w:ascii="Times New Roman" w:hAnsi="Times New Roman"/>
        </w:rPr>
        <w:t>моя родина...» (на выбор).</w:t>
      </w: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037245">
      <w:pPr>
        <w:shd w:val="clear" w:color="auto" w:fill="FFFFFF"/>
        <w:tabs>
          <w:tab w:val="left" w:pos="619"/>
        </w:tabs>
        <w:spacing w:before="36" w:line="245" w:lineRule="exact"/>
        <w:ind w:right="151" w:firstLine="317"/>
        <w:jc w:val="both"/>
        <w:rPr>
          <w:rFonts w:ascii="Times New Roman" w:hAnsi="Times New Roman"/>
        </w:rPr>
      </w:pPr>
    </w:p>
    <w:p w:rsidR="009310A4" w:rsidRPr="00B2534A" w:rsidRDefault="009310A4" w:rsidP="001918DD">
      <w:pPr>
        <w:shd w:val="clear" w:color="auto" w:fill="FFFFFF"/>
        <w:tabs>
          <w:tab w:val="left" w:pos="619"/>
        </w:tabs>
        <w:spacing w:before="36" w:line="245" w:lineRule="exact"/>
        <w:ind w:right="151"/>
        <w:jc w:val="both"/>
        <w:rPr>
          <w:rFonts w:ascii="Times New Roman" w:hAnsi="Times New Roman"/>
        </w:rPr>
      </w:pPr>
    </w:p>
    <w:sectPr w:rsidR="009310A4" w:rsidRPr="00B2534A" w:rsidSect="009D5D02">
      <w:pgSz w:w="11906" w:h="16838"/>
      <w:pgMar w:top="993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C10" w:rsidRPr="00AD2371" w:rsidRDefault="00580C10" w:rsidP="00AD2371">
      <w:pPr>
        <w:pStyle w:val="12"/>
        <w:spacing w:line="240" w:lineRule="auto"/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0">
    <w:p w:rsidR="00580C10" w:rsidRPr="00AD2371" w:rsidRDefault="00580C10" w:rsidP="00AD2371">
      <w:pPr>
        <w:pStyle w:val="12"/>
        <w:spacing w:line="240" w:lineRule="auto"/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C10" w:rsidRPr="00AD2371" w:rsidRDefault="00580C10" w:rsidP="00AD2371">
      <w:pPr>
        <w:pStyle w:val="12"/>
        <w:spacing w:line="240" w:lineRule="auto"/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0">
    <w:p w:rsidR="00580C10" w:rsidRPr="00AD2371" w:rsidRDefault="00580C10" w:rsidP="00AD2371">
      <w:pPr>
        <w:pStyle w:val="12"/>
        <w:spacing w:line="240" w:lineRule="auto"/>
        <w:rPr>
          <w:rFonts w:ascii="Calibri" w:hAnsi="Calibr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17C46DEB"/>
    <w:multiLevelType w:val="multilevel"/>
    <w:tmpl w:val="51E88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1A60C7"/>
    <w:multiLevelType w:val="multilevel"/>
    <w:tmpl w:val="DD56B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227BCE"/>
    <w:multiLevelType w:val="multilevel"/>
    <w:tmpl w:val="A628C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0">
    <w:nsid w:val="32117CE0"/>
    <w:multiLevelType w:val="multilevel"/>
    <w:tmpl w:val="EE34E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3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14">
    <w:nsid w:val="4DDA67CD"/>
    <w:multiLevelType w:val="multilevel"/>
    <w:tmpl w:val="F498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6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>
    <w:nsid w:val="5A7F70A1"/>
    <w:multiLevelType w:val="multilevel"/>
    <w:tmpl w:val="4A5A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C66793E"/>
    <w:multiLevelType w:val="multilevel"/>
    <w:tmpl w:val="24B23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69A94CFF"/>
    <w:multiLevelType w:val="multilevel"/>
    <w:tmpl w:val="4882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CBC24B4"/>
    <w:multiLevelType w:val="multilevel"/>
    <w:tmpl w:val="7822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7"/>
  </w:num>
  <w:num w:numId="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7">
    <w:abstractNumId w:val="9"/>
  </w:num>
  <w:num w:numId="8">
    <w:abstractNumId w:val="1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2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13"/>
  </w:num>
  <w:num w:numId="14">
    <w:abstractNumId w:val="16"/>
  </w:num>
  <w:num w:numId="15">
    <w:abstractNumId w:val="15"/>
  </w:num>
  <w:num w:numId="16">
    <w:abstractNumId w:val="21"/>
  </w:num>
  <w:num w:numId="17">
    <w:abstractNumId w:val="20"/>
  </w:num>
  <w:num w:numId="18">
    <w:abstractNumId w:val="6"/>
  </w:num>
  <w:num w:numId="19">
    <w:abstractNumId w:val="10"/>
  </w:num>
  <w:num w:numId="20">
    <w:abstractNumId w:val="23"/>
  </w:num>
  <w:num w:numId="21">
    <w:abstractNumId w:val="3"/>
  </w:num>
  <w:num w:numId="22">
    <w:abstractNumId w:val="5"/>
  </w:num>
  <w:num w:numId="23">
    <w:abstractNumId w:val="4"/>
  </w:num>
  <w:num w:numId="24">
    <w:abstractNumId w:val="19"/>
  </w:num>
  <w:num w:numId="25">
    <w:abstractNumId w:val="18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3859"/>
    <w:rsid w:val="000021A0"/>
    <w:rsid w:val="00005143"/>
    <w:rsid w:val="0001517C"/>
    <w:rsid w:val="0001522E"/>
    <w:rsid w:val="000152E7"/>
    <w:rsid w:val="0001574A"/>
    <w:rsid w:val="00022122"/>
    <w:rsid w:val="00031AEC"/>
    <w:rsid w:val="00037245"/>
    <w:rsid w:val="00037458"/>
    <w:rsid w:val="00041A91"/>
    <w:rsid w:val="00042419"/>
    <w:rsid w:val="00046C52"/>
    <w:rsid w:val="0005365E"/>
    <w:rsid w:val="00054780"/>
    <w:rsid w:val="000554A8"/>
    <w:rsid w:val="00060B2B"/>
    <w:rsid w:val="00061659"/>
    <w:rsid w:val="00061985"/>
    <w:rsid w:val="000638CB"/>
    <w:rsid w:val="000660BC"/>
    <w:rsid w:val="00067FC5"/>
    <w:rsid w:val="00071F09"/>
    <w:rsid w:val="0007259F"/>
    <w:rsid w:val="00072C3F"/>
    <w:rsid w:val="000740A9"/>
    <w:rsid w:val="0007425D"/>
    <w:rsid w:val="00075B9C"/>
    <w:rsid w:val="0007703D"/>
    <w:rsid w:val="000902C6"/>
    <w:rsid w:val="00093BEE"/>
    <w:rsid w:val="00094E90"/>
    <w:rsid w:val="00096490"/>
    <w:rsid w:val="000A16BF"/>
    <w:rsid w:val="000A21FB"/>
    <w:rsid w:val="000A5966"/>
    <w:rsid w:val="000B39F1"/>
    <w:rsid w:val="000B769B"/>
    <w:rsid w:val="000C02B4"/>
    <w:rsid w:val="000C5B85"/>
    <w:rsid w:val="000C79FC"/>
    <w:rsid w:val="000D77A6"/>
    <w:rsid w:val="000E55D9"/>
    <w:rsid w:val="000F4AC1"/>
    <w:rsid w:val="0010019A"/>
    <w:rsid w:val="00103F44"/>
    <w:rsid w:val="00110BCF"/>
    <w:rsid w:val="00111DF5"/>
    <w:rsid w:val="00116558"/>
    <w:rsid w:val="00122F18"/>
    <w:rsid w:val="00123934"/>
    <w:rsid w:val="001309C2"/>
    <w:rsid w:val="00130FCA"/>
    <w:rsid w:val="00132B31"/>
    <w:rsid w:val="00135F1F"/>
    <w:rsid w:val="0014053E"/>
    <w:rsid w:val="00141D90"/>
    <w:rsid w:val="0014592A"/>
    <w:rsid w:val="00147B4F"/>
    <w:rsid w:val="001516B8"/>
    <w:rsid w:val="001541C4"/>
    <w:rsid w:val="00154C2C"/>
    <w:rsid w:val="00156D2F"/>
    <w:rsid w:val="00157B27"/>
    <w:rsid w:val="00162367"/>
    <w:rsid w:val="00170C39"/>
    <w:rsid w:val="00171A4F"/>
    <w:rsid w:val="00175AA5"/>
    <w:rsid w:val="0018410D"/>
    <w:rsid w:val="00184600"/>
    <w:rsid w:val="00185656"/>
    <w:rsid w:val="00190DC2"/>
    <w:rsid w:val="00191535"/>
    <w:rsid w:val="001918DD"/>
    <w:rsid w:val="00194772"/>
    <w:rsid w:val="00196B38"/>
    <w:rsid w:val="00197F37"/>
    <w:rsid w:val="001A203A"/>
    <w:rsid w:val="001A31BB"/>
    <w:rsid w:val="001A5879"/>
    <w:rsid w:val="001B288E"/>
    <w:rsid w:val="001B3078"/>
    <w:rsid w:val="001B3E8C"/>
    <w:rsid w:val="001C25FA"/>
    <w:rsid w:val="001C286B"/>
    <w:rsid w:val="001C3344"/>
    <w:rsid w:val="001C38F4"/>
    <w:rsid w:val="001C455C"/>
    <w:rsid w:val="001D5769"/>
    <w:rsid w:val="001D739A"/>
    <w:rsid w:val="001F63CC"/>
    <w:rsid w:val="0020196B"/>
    <w:rsid w:val="00202A8D"/>
    <w:rsid w:val="00202AF7"/>
    <w:rsid w:val="00203F01"/>
    <w:rsid w:val="00205100"/>
    <w:rsid w:val="00206DE8"/>
    <w:rsid w:val="00210E70"/>
    <w:rsid w:val="00212437"/>
    <w:rsid w:val="002124DA"/>
    <w:rsid w:val="0021352A"/>
    <w:rsid w:val="0021390C"/>
    <w:rsid w:val="0021629D"/>
    <w:rsid w:val="00217768"/>
    <w:rsid w:val="00224F6E"/>
    <w:rsid w:val="002257A6"/>
    <w:rsid w:val="0023427D"/>
    <w:rsid w:val="00234B91"/>
    <w:rsid w:val="00236286"/>
    <w:rsid w:val="00241C62"/>
    <w:rsid w:val="002506A9"/>
    <w:rsid w:val="00255480"/>
    <w:rsid w:val="002626B7"/>
    <w:rsid w:val="00264DF5"/>
    <w:rsid w:val="0026593F"/>
    <w:rsid w:val="00265BD6"/>
    <w:rsid w:val="00265FC2"/>
    <w:rsid w:val="00266D2E"/>
    <w:rsid w:val="00272DA6"/>
    <w:rsid w:val="002739B2"/>
    <w:rsid w:val="00273D94"/>
    <w:rsid w:val="00281D25"/>
    <w:rsid w:val="0028322B"/>
    <w:rsid w:val="00286AED"/>
    <w:rsid w:val="002903BF"/>
    <w:rsid w:val="002911B0"/>
    <w:rsid w:val="00291ABE"/>
    <w:rsid w:val="00291FB1"/>
    <w:rsid w:val="00294CB1"/>
    <w:rsid w:val="002A0747"/>
    <w:rsid w:val="002A384E"/>
    <w:rsid w:val="002A77C5"/>
    <w:rsid w:val="002B0AA1"/>
    <w:rsid w:val="002B37A8"/>
    <w:rsid w:val="002B4EAE"/>
    <w:rsid w:val="002C1D09"/>
    <w:rsid w:val="002C610C"/>
    <w:rsid w:val="002D1698"/>
    <w:rsid w:val="002D3922"/>
    <w:rsid w:val="002E0426"/>
    <w:rsid w:val="002E3ECD"/>
    <w:rsid w:val="002E5AD1"/>
    <w:rsid w:val="002E68D9"/>
    <w:rsid w:val="002E74B1"/>
    <w:rsid w:val="002F3F4D"/>
    <w:rsid w:val="002F5ECD"/>
    <w:rsid w:val="00305257"/>
    <w:rsid w:val="0031128F"/>
    <w:rsid w:val="00311340"/>
    <w:rsid w:val="0031209B"/>
    <w:rsid w:val="00312AA3"/>
    <w:rsid w:val="00313223"/>
    <w:rsid w:val="003236DB"/>
    <w:rsid w:val="003300C1"/>
    <w:rsid w:val="0033122E"/>
    <w:rsid w:val="003317F0"/>
    <w:rsid w:val="00332610"/>
    <w:rsid w:val="00337850"/>
    <w:rsid w:val="00342F5A"/>
    <w:rsid w:val="00354DB0"/>
    <w:rsid w:val="003630B3"/>
    <w:rsid w:val="00365718"/>
    <w:rsid w:val="00366937"/>
    <w:rsid w:val="003711B0"/>
    <w:rsid w:val="00373178"/>
    <w:rsid w:val="00377C6A"/>
    <w:rsid w:val="0038059F"/>
    <w:rsid w:val="00381B5C"/>
    <w:rsid w:val="00386E37"/>
    <w:rsid w:val="00387359"/>
    <w:rsid w:val="00391546"/>
    <w:rsid w:val="003942E2"/>
    <w:rsid w:val="003A06D1"/>
    <w:rsid w:val="003B0FC7"/>
    <w:rsid w:val="003B2CCB"/>
    <w:rsid w:val="003B2E7D"/>
    <w:rsid w:val="003B397B"/>
    <w:rsid w:val="003B63DA"/>
    <w:rsid w:val="003B7A2F"/>
    <w:rsid w:val="003C3FAB"/>
    <w:rsid w:val="003C459E"/>
    <w:rsid w:val="003C4610"/>
    <w:rsid w:val="003C4C9C"/>
    <w:rsid w:val="003C7EDF"/>
    <w:rsid w:val="003D1300"/>
    <w:rsid w:val="003D1ABD"/>
    <w:rsid w:val="003D2BBE"/>
    <w:rsid w:val="003D5840"/>
    <w:rsid w:val="003E3CC0"/>
    <w:rsid w:val="003E6059"/>
    <w:rsid w:val="003E76BB"/>
    <w:rsid w:val="003F5678"/>
    <w:rsid w:val="003F5C91"/>
    <w:rsid w:val="003F78A1"/>
    <w:rsid w:val="004026D7"/>
    <w:rsid w:val="00402BD8"/>
    <w:rsid w:val="00407781"/>
    <w:rsid w:val="0041192A"/>
    <w:rsid w:val="00416B76"/>
    <w:rsid w:val="00417127"/>
    <w:rsid w:val="00425366"/>
    <w:rsid w:val="00425AA6"/>
    <w:rsid w:val="00427B95"/>
    <w:rsid w:val="004331DA"/>
    <w:rsid w:val="00434630"/>
    <w:rsid w:val="00435016"/>
    <w:rsid w:val="004411A1"/>
    <w:rsid w:val="0044397C"/>
    <w:rsid w:val="00445745"/>
    <w:rsid w:val="00447D54"/>
    <w:rsid w:val="00467205"/>
    <w:rsid w:val="00470FC1"/>
    <w:rsid w:val="004747FB"/>
    <w:rsid w:val="004769C9"/>
    <w:rsid w:val="00480D18"/>
    <w:rsid w:val="00487B3F"/>
    <w:rsid w:val="00490ACD"/>
    <w:rsid w:val="004A3347"/>
    <w:rsid w:val="004B4DC6"/>
    <w:rsid w:val="004B530D"/>
    <w:rsid w:val="004C2D18"/>
    <w:rsid w:val="004C5BC9"/>
    <w:rsid w:val="004C7961"/>
    <w:rsid w:val="004E0E38"/>
    <w:rsid w:val="004E602A"/>
    <w:rsid w:val="004F1331"/>
    <w:rsid w:val="00502C06"/>
    <w:rsid w:val="005033D4"/>
    <w:rsid w:val="00514D7E"/>
    <w:rsid w:val="005157E5"/>
    <w:rsid w:val="005170B5"/>
    <w:rsid w:val="0053392F"/>
    <w:rsid w:val="005414DD"/>
    <w:rsid w:val="005435C4"/>
    <w:rsid w:val="00547AE3"/>
    <w:rsid w:val="005534BA"/>
    <w:rsid w:val="0055428F"/>
    <w:rsid w:val="00560383"/>
    <w:rsid w:val="005658F9"/>
    <w:rsid w:val="00576D9F"/>
    <w:rsid w:val="005777BF"/>
    <w:rsid w:val="00580C10"/>
    <w:rsid w:val="00590B54"/>
    <w:rsid w:val="00595532"/>
    <w:rsid w:val="005A1F4C"/>
    <w:rsid w:val="005A3459"/>
    <w:rsid w:val="005A7BAA"/>
    <w:rsid w:val="005B6EBD"/>
    <w:rsid w:val="005C19F3"/>
    <w:rsid w:val="005C2190"/>
    <w:rsid w:val="005C6A79"/>
    <w:rsid w:val="005C7BB8"/>
    <w:rsid w:val="005D0F65"/>
    <w:rsid w:val="005D10DB"/>
    <w:rsid w:val="005D33DD"/>
    <w:rsid w:val="005E06D5"/>
    <w:rsid w:val="005E2F5E"/>
    <w:rsid w:val="005E50D7"/>
    <w:rsid w:val="005E6ABC"/>
    <w:rsid w:val="005F3D48"/>
    <w:rsid w:val="005F76D9"/>
    <w:rsid w:val="006037BB"/>
    <w:rsid w:val="006048F7"/>
    <w:rsid w:val="006142DD"/>
    <w:rsid w:val="006146D1"/>
    <w:rsid w:val="00616C16"/>
    <w:rsid w:val="00620FC4"/>
    <w:rsid w:val="00623412"/>
    <w:rsid w:val="00626563"/>
    <w:rsid w:val="00627287"/>
    <w:rsid w:val="00631147"/>
    <w:rsid w:val="00646E75"/>
    <w:rsid w:val="00653A2F"/>
    <w:rsid w:val="006615A4"/>
    <w:rsid w:val="00664243"/>
    <w:rsid w:val="006707C1"/>
    <w:rsid w:val="00671D97"/>
    <w:rsid w:val="00674552"/>
    <w:rsid w:val="00676C75"/>
    <w:rsid w:val="006775BA"/>
    <w:rsid w:val="00677617"/>
    <w:rsid w:val="0068331C"/>
    <w:rsid w:val="006B5AE7"/>
    <w:rsid w:val="006C7D4C"/>
    <w:rsid w:val="006D7202"/>
    <w:rsid w:val="006E0501"/>
    <w:rsid w:val="006E0BC2"/>
    <w:rsid w:val="006E546E"/>
    <w:rsid w:val="006E5765"/>
    <w:rsid w:val="006F1974"/>
    <w:rsid w:val="006F3F40"/>
    <w:rsid w:val="006F51D1"/>
    <w:rsid w:val="00704184"/>
    <w:rsid w:val="00705AED"/>
    <w:rsid w:val="00715999"/>
    <w:rsid w:val="00720245"/>
    <w:rsid w:val="0072654A"/>
    <w:rsid w:val="00741074"/>
    <w:rsid w:val="007451D7"/>
    <w:rsid w:val="00745EDD"/>
    <w:rsid w:val="00753AA2"/>
    <w:rsid w:val="00757E0B"/>
    <w:rsid w:val="007604C9"/>
    <w:rsid w:val="00763991"/>
    <w:rsid w:val="00767C4D"/>
    <w:rsid w:val="00770113"/>
    <w:rsid w:val="00773167"/>
    <w:rsid w:val="00774658"/>
    <w:rsid w:val="00774913"/>
    <w:rsid w:val="007763D1"/>
    <w:rsid w:val="00781497"/>
    <w:rsid w:val="00781901"/>
    <w:rsid w:val="00781C57"/>
    <w:rsid w:val="007827F1"/>
    <w:rsid w:val="0078415C"/>
    <w:rsid w:val="00785058"/>
    <w:rsid w:val="00786F06"/>
    <w:rsid w:val="0078732C"/>
    <w:rsid w:val="00787757"/>
    <w:rsid w:val="00792FAB"/>
    <w:rsid w:val="0079433E"/>
    <w:rsid w:val="007A1322"/>
    <w:rsid w:val="007A3443"/>
    <w:rsid w:val="007B0C04"/>
    <w:rsid w:val="007B3B94"/>
    <w:rsid w:val="007C617D"/>
    <w:rsid w:val="007D14D6"/>
    <w:rsid w:val="007D1CB1"/>
    <w:rsid w:val="007D2B4E"/>
    <w:rsid w:val="007D2B77"/>
    <w:rsid w:val="007D5DAE"/>
    <w:rsid w:val="007D6800"/>
    <w:rsid w:val="007E01A9"/>
    <w:rsid w:val="007E61E2"/>
    <w:rsid w:val="007E6970"/>
    <w:rsid w:val="007F09FD"/>
    <w:rsid w:val="007F7749"/>
    <w:rsid w:val="008011E8"/>
    <w:rsid w:val="00801298"/>
    <w:rsid w:val="008019C2"/>
    <w:rsid w:val="00806EA9"/>
    <w:rsid w:val="00807DDB"/>
    <w:rsid w:val="00811DD3"/>
    <w:rsid w:val="00817B2B"/>
    <w:rsid w:val="00823DF7"/>
    <w:rsid w:val="00830A26"/>
    <w:rsid w:val="00837F2B"/>
    <w:rsid w:val="008408E0"/>
    <w:rsid w:val="00846669"/>
    <w:rsid w:val="008479D9"/>
    <w:rsid w:val="00851658"/>
    <w:rsid w:val="008527AC"/>
    <w:rsid w:val="00853CEA"/>
    <w:rsid w:val="00862C2B"/>
    <w:rsid w:val="0087026A"/>
    <w:rsid w:val="00877379"/>
    <w:rsid w:val="008843BA"/>
    <w:rsid w:val="00885F7B"/>
    <w:rsid w:val="0089235F"/>
    <w:rsid w:val="00893C2B"/>
    <w:rsid w:val="008A0D04"/>
    <w:rsid w:val="008A54F0"/>
    <w:rsid w:val="008A55DB"/>
    <w:rsid w:val="008B4376"/>
    <w:rsid w:val="008B43F6"/>
    <w:rsid w:val="008B6FE8"/>
    <w:rsid w:val="008C0418"/>
    <w:rsid w:val="008C18D3"/>
    <w:rsid w:val="008C2753"/>
    <w:rsid w:val="008C3338"/>
    <w:rsid w:val="008C3C3E"/>
    <w:rsid w:val="008C574F"/>
    <w:rsid w:val="008D595C"/>
    <w:rsid w:val="008D5ABF"/>
    <w:rsid w:val="008D74C0"/>
    <w:rsid w:val="008E0D48"/>
    <w:rsid w:val="008E1CA1"/>
    <w:rsid w:val="008F578F"/>
    <w:rsid w:val="008F5CF1"/>
    <w:rsid w:val="008F6F5F"/>
    <w:rsid w:val="00902732"/>
    <w:rsid w:val="00902863"/>
    <w:rsid w:val="00904F26"/>
    <w:rsid w:val="0091399E"/>
    <w:rsid w:val="00920429"/>
    <w:rsid w:val="009310A4"/>
    <w:rsid w:val="009368E8"/>
    <w:rsid w:val="00940B6D"/>
    <w:rsid w:val="0095294C"/>
    <w:rsid w:val="00952E99"/>
    <w:rsid w:val="0095493C"/>
    <w:rsid w:val="0095704A"/>
    <w:rsid w:val="00961EE3"/>
    <w:rsid w:val="009621F7"/>
    <w:rsid w:val="00971194"/>
    <w:rsid w:val="00974FEF"/>
    <w:rsid w:val="0097555D"/>
    <w:rsid w:val="00976209"/>
    <w:rsid w:val="00982F42"/>
    <w:rsid w:val="00985120"/>
    <w:rsid w:val="00992620"/>
    <w:rsid w:val="009945F1"/>
    <w:rsid w:val="00995E42"/>
    <w:rsid w:val="009A0A65"/>
    <w:rsid w:val="009A19CC"/>
    <w:rsid w:val="009A5594"/>
    <w:rsid w:val="009A7E72"/>
    <w:rsid w:val="009B5123"/>
    <w:rsid w:val="009B72A9"/>
    <w:rsid w:val="009B79B4"/>
    <w:rsid w:val="009C0D95"/>
    <w:rsid w:val="009C5828"/>
    <w:rsid w:val="009C6D7F"/>
    <w:rsid w:val="009D2957"/>
    <w:rsid w:val="009D3097"/>
    <w:rsid w:val="009D3A80"/>
    <w:rsid w:val="009D4970"/>
    <w:rsid w:val="009D5D02"/>
    <w:rsid w:val="009E4C81"/>
    <w:rsid w:val="009E5E69"/>
    <w:rsid w:val="009E620A"/>
    <w:rsid w:val="009F6DCF"/>
    <w:rsid w:val="009F7DFF"/>
    <w:rsid w:val="00A102F2"/>
    <w:rsid w:val="00A140B6"/>
    <w:rsid w:val="00A14545"/>
    <w:rsid w:val="00A149D1"/>
    <w:rsid w:val="00A15E12"/>
    <w:rsid w:val="00A20795"/>
    <w:rsid w:val="00A30542"/>
    <w:rsid w:val="00A329CF"/>
    <w:rsid w:val="00A330AA"/>
    <w:rsid w:val="00A3365B"/>
    <w:rsid w:val="00A36544"/>
    <w:rsid w:val="00A44017"/>
    <w:rsid w:val="00A56829"/>
    <w:rsid w:val="00A5717D"/>
    <w:rsid w:val="00A65140"/>
    <w:rsid w:val="00A77343"/>
    <w:rsid w:val="00A86DB7"/>
    <w:rsid w:val="00A90A5F"/>
    <w:rsid w:val="00A90B99"/>
    <w:rsid w:val="00A933D6"/>
    <w:rsid w:val="00A9748A"/>
    <w:rsid w:val="00A97C0A"/>
    <w:rsid w:val="00AA1EC3"/>
    <w:rsid w:val="00AA2888"/>
    <w:rsid w:val="00AA3C58"/>
    <w:rsid w:val="00AA5BFA"/>
    <w:rsid w:val="00AA785F"/>
    <w:rsid w:val="00AB1A03"/>
    <w:rsid w:val="00AB29DC"/>
    <w:rsid w:val="00AB4DB3"/>
    <w:rsid w:val="00AC388B"/>
    <w:rsid w:val="00AC5F24"/>
    <w:rsid w:val="00AD0309"/>
    <w:rsid w:val="00AD0C1D"/>
    <w:rsid w:val="00AD2371"/>
    <w:rsid w:val="00AD36F4"/>
    <w:rsid w:val="00AD4D58"/>
    <w:rsid w:val="00AE4774"/>
    <w:rsid w:val="00AE6E2B"/>
    <w:rsid w:val="00AE7320"/>
    <w:rsid w:val="00AF63D2"/>
    <w:rsid w:val="00AF7810"/>
    <w:rsid w:val="00B02568"/>
    <w:rsid w:val="00B02CBB"/>
    <w:rsid w:val="00B10208"/>
    <w:rsid w:val="00B142A9"/>
    <w:rsid w:val="00B1692F"/>
    <w:rsid w:val="00B17378"/>
    <w:rsid w:val="00B17B28"/>
    <w:rsid w:val="00B20AD2"/>
    <w:rsid w:val="00B221F8"/>
    <w:rsid w:val="00B243B8"/>
    <w:rsid w:val="00B2534A"/>
    <w:rsid w:val="00B26153"/>
    <w:rsid w:val="00B342D1"/>
    <w:rsid w:val="00B3494A"/>
    <w:rsid w:val="00B364F5"/>
    <w:rsid w:val="00B43A4C"/>
    <w:rsid w:val="00B50172"/>
    <w:rsid w:val="00B50D1D"/>
    <w:rsid w:val="00B52999"/>
    <w:rsid w:val="00B52DC6"/>
    <w:rsid w:val="00B53979"/>
    <w:rsid w:val="00B55D40"/>
    <w:rsid w:val="00B60457"/>
    <w:rsid w:val="00B610AC"/>
    <w:rsid w:val="00B627A0"/>
    <w:rsid w:val="00B665F9"/>
    <w:rsid w:val="00B767E3"/>
    <w:rsid w:val="00B85A1C"/>
    <w:rsid w:val="00B92C0A"/>
    <w:rsid w:val="00B94E36"/>
    <w:rsid w:val="00B97FC3"/>
    <w:rsid w:val="00BA4899"/>
    <w:rsid w:val="00BB1C18"/>
    <w:rsid w:val="00BB1D6D"/>
    <w:rsid w:val="00BB3F5D"/>
    <w:rsid w:val="00BB718A"/>
    <w:rsid w:val="00BC5664"/>
    <w:rsid w:val="00BE1EB5"/>
    <w:rsid w:val="00BE1FF0"/>
    <w:rsid w:val="00BE462D"/>
    <w:rsid w:val="00BE4DEB"/>
    <w:rsid w:val="00BF4889"/>
    <w:rsid w:val="00C047F8"/>
    <w:rsid w:val="00C04881"/>
    <w:rsid w:val="00C065FD"/>
    <w:rsid w:val="00C07AC3"/>
    <w:rsid w:val="00C07D77"/>
    <w:rsid w:val="00C16BFD"/>
    <w:rsid w:val="00C23344"/>
    <w:rsid w:val="00C25DA8"/>
    <w:rsid w:val="00C266EB"/>
    <w:rsid w:val="00C267CD"/>
    <w:rsid w:val="00C32137"/>
    <w:rsid w:val="00C33188"/>
    <w:rsid w:val="00C333EB"/>
    <w:rsid w:val="00C3739E"/>
    <w:rsid w:val="00C424BE"/>
    <w:rsid w:val="00C44A04"/>
    <w:rsid w:val="00C460F2"/>
    <w:rsid w:val="00C50AE9"/>
    <w:rsid w:val="00C512A0"/>
    <w:rsid w:val="00C54E1C"/>
    <w:rsid w:val="00C60190"/>
    <w:rsid w:val="00C61065"/>
    <w:rsid w:val="00C66C6E"/>
    <w:rsid w:val="00C7111E"/>
    <w:rsid w:val="00C746FF"/>
    <w:rsid w:val="00C76580"/>
    <w:rsid w:val="00C76BE4"/>
    <w:rsid w:val="00C921E5"/>
    <w:rsid w:val="00C95D34"/>
    <w:rsid w:val="00C9628F"/>
    <w:rsid w:val="00CA00C7"/>
    <w:rsid w:val="00CA2B79"/>
    <w:rsid w:val="00CA6422"/>
    <w:rsid w:val="00CC2BD9"/>
    <w:rsid w:val="00CC47D5"/>
    <w:rsid w:val="00CC5E1F"/>
    <w:rsid w:val="00CD1509"/>
    <w:rsid w:val="00CE032F"/>
    <w:rsid w:val="00CE08D6"/>
    <w:rsid w:val="00CE26DC"/>
    <w:rsid w:val="00CE554D"/>
    <w:rsid w:val="00CE6111"/>
    <w:rsid w:val="00CE6825"/>
    <w:rsid w:val="00CE6EC7"/>
    <w:rsid w:val="00CF2ACA"/>
    <w:rsid w:val="00CF3027"/>
    <w:rsid w:val="00CF313F"/>
    <w:rsid w:val="00CF31A2"/>
    <w:rsid w:val="00CF486C"/>
    <w:rsid w:val="00CF5F44"/>
    <w:rsid w:val="00D02F59"/>
    <w:rsid w:val="00D052B7"/>
    <w:rsid w:val="00D05329"/>
    <w:rsid w:val="00D05678"/>
    <w:rsid w:val="00D07215"/>
    <w:rsid w:val="00D15332"/>
    <w:rsid w:val="00D165B0"/>
    <w:rsid w:val="00D17796"/>
    <w:rsid w:val="00D20C6D"/>
    <w:rsid w:val="00D22F80"/>
    <w:rsid w:val="00D32F8B"/>
    <w:rsid w:val="00D36737"/>
    <w:rsid w:val="00D37865"/>
    <w:rsid w:val="00D37A26"/>
    <w:rsid w:val="00D42134"/>
    <w:rsid w:val="00D479A1"/>
    <w:rsid w:val="00D50629"/>
    <w:rsid w:val="00D51FB2"/>
    <w:rsid w:val="00D56318"/>
    <w:rsid w:val="00D607E3"/>
    <w:rsid w:val="00D61C4A"/>
    <w:rsid w:val="00D62420"/>
    <w:rsid w:val="00D6473F"/>
    <w:rsid w:val="00D740D9"/>
    <w:rsid w:val="00D7568B"/>
    <w:rsid w:val="00D8251C"/>
    <w:rsid w:val="00D85186"/>
    <w:rsid w:val="00D950A3"/>
    <w:rsid w:val="00D96BB7"/>
    <w:rsid w:val="00D97AE9"/>
    <w:rsid w:val="00DA70B0"/>
    <w:rsid w:val="00DB6748"/>
    <w:rsid w:val="00DB768D"/>
    <w:rsid w:val="00DD25AB"/>
    <w:rsid w:val="00DD7B9A"/>
    <w:rsid w:val="00DE103C"/>
    <w:rsid w:val="00DE11BD"/>
    <w:rsid w:val="00DE1599"/>
    <w:rsid w:val="00DE4BE2"/>
    <w:rsid w:val="00DE6C65"/>
    <w:rsid w:val="00E01A2E"/>
    <w:rsid w:val="00E0554D"/>
    <w:rsid w:val="00E07F0C"/>
    <w:rsid w:val="00E11FC2"/>
    <w:rsid w:val="00E1213C"/>
    <w:rsid w:val="00E14A13"/>
    <w:rsid w:val="00E14D9F"/>
    <w:rsid w:val="00E2674D"/>
    <w:rsid w:val="00E27382"/>
    <w:rsid w:val="00E27F8C"/>
    <w:rsid w:val="00E331E0"/>
    <w:rsid w:val="00E4327A"/>
    <w:rsid w:val="00E51F5F"/>
    <w:rsid w:val="00E6025A"/>
    <w:rsid w:val="00E61AA4"/>
    <w:rsid w:val="00E62138"/>
    <w:rsid w:val="00E62BFD"/>
    <w:rsid w:val="00E62E04"/>
    <w:rsid w:val="00E63059"/>
    <w:rsid w:val="00E64EDC"/>
    <w:rsid w:val="00E651C2"/>
    <w:rsid w:val="00E656A6"/>
    <w:rsid w:val="00E66053"/>
    <w:rsid w:val="00E74369"/>
    <w:rsid w:val="00E74615"/>
    <w:rsid w:val="00E829AC"/>
    <w:rsid w:val="00E87B79"/>
    <w:rsid w:val="00E92FF4"/>
    <w:rsid w:val="00E930EB"/>
    <w:rsid w:val="00E944AF"/>
    <w:rsid w:val="00E94BFF"/>
    <w:rsid w:val="00EA0396"/>
    <w:rsid w:val="00EB4303"/>
    <w:rsid w:val="00EC3859"/>
    <w:rsid w:val="00EC39B1"/>
    <w:rsid w:val="00EC42FE"/>
    <w:rsid w:val="00EC4937"/>
    <w:rsid w:val="00EC4B2E"/>
    <w:rsid w:val="00EC5C2A"/>
    <w:rsid w:val="00ED33F1"/>
    <w:rsid w:val="00ED4852"/>
    <w:rsid w:val="00EE3D3C"/>
    <w:rsid w:val="00EE42EC"/>
    <w:rsid w:val="00EF14BF"/>
    <w:rsid w:val="00EF5746"/>
    <w:rsid w:val="00EF6B8C"/>
    <w:rsid w:val="00F009BA"/>
    <w:rsid w:val="00F1175E"/>
    <w:rsid w:val="00F12F79"/>
    <w:rsid w:val="00F13FC5"/>
    <w:rsid w:val="00F178BB"/>
    <w:rsid w:val="00F17D89"/>
    <w:rsid w:val="00F20BDE"/>
    <w:rsid w:val="00F20ED5"/>
    <w:rsid w:val="00F23AD1"/>
    <w:rsid w:val="00F24FF4"/>
    <w:rsid w:val="00F26BD3"/>
    <w:rsid w:val="00F278DA"/>
    <w:rsid w:val="00F30D29"/>
    <w:rsid w:val="00F35C6C"/>
    <w:rsid w:val="00F36198"/>
    <w:rsid w:val="00F37B92"/>
    <w:rsid w:val="00F409B4"/>
    <w:rsid w:val="00F47CB9"/>
    <w:rsid w:val="00F51504"/>
    <w:rsid w:val="00F52CE5"/>
    <w:rsid w:val="00F535FB"/>
    <w:rsid w:val="00F5497A"/>
    <w:rsid w:val="00F60294"/>
    <w:rsid w:val="00F605CE"/>
    <w:rsid w:val="00F614BB"/>
    <w:rsid w:val="00F65F18"/>
    <w:rsid w:val="00F7473D"/>
    <w:rsid w:val="00F80665"/>
    <w:rsid w:val="00F806D4"/>
    <w:rsid w:val="00F82CB2"/>
    <w:rsid w:val="00F913A0"/>
    <w:rsid w:val="00F91A87"/>
    <w:rsid w:val="00F92234"/>
    <w:rsid w:val="00F93E17"/>
    <w:rsid w:val="00F95EBD"/>
    <w:rsid w:val="00F9695D"/>
    <w:rsid w:val="00F9764D"/>
    <w:rsid w:val="00FA2391"/>
    <w:rsid w:val="00FA4C82"/>
    <w:rsid w:val="00FB03FF"/>
    <w:rsid w:val="00FB4215"/>
    <w:rsid w:val="00FB6370"/>
    <w:rsid w:val="00FB6AAE"/>
    <w:rsid w:val="00FB6D84"/>
    <w:rsid w:val="00FC3F9D"/>
    <w:rsid w:val="00FC413D"/>
    <w:rsid w:val="00FC5B26"/>
    <w:rsid w:val="00FC65F0"/>
    <w:rsid w:val="00FC6EFD"/>
    <w:rsid w:val="00FD11F6"/>
    <w:rsid w:val="00FD2F7A"/>
    <w:rsid w:val="00FD44ED"/>
    <w:rsid w:val="00FE065B"/>
    <w:rsid w:val="00FE453E"/>
    <w:rsid w:val="00FE5D46"/>
    <w:rsid w:val="00FF26F7"/>
    <w:rsid w:val="00FF30F9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6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6E546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39B1"/>
    <w:rPr>
      <w:rFonts w:ascii="Arial" w:hAnsi="Arial" w:cs="Arial"/>
      <w:b/>
      <w:bCs/>
      <w:kern w:val="2"/>
      <w:sz w:val="24"/>
      <w:szCs w:val="24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6E546E"/>
    <w:rPr>
      <w:rFonts w:ascii="Cambria" w:hAnsi="Cambria" w:cs="Times New Roman"/>
      <w:b/>
      <w:bCs/>
      <w:color w:val="4F81BD"/>
    </w:rPr>
  </w:style>
  <w:style w:type="paragraph" w:styleId="a3">
    <w:name w:val="List Paragraph"/>
    <w:basedOn w:val="a"/>
    <w:uiPriority w:val="99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rsid w:val="008B6FE8"/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8E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99"/>
    <w:qFormat/>
    <w:rsid w:val="005A7BAA"/>
    <w:pPr>
      <w:suppressAutoHyphens/>
    </w:pPr>
    <w:rPr>
      <w:kern w:val="1"/>
      <w:sz w:val="22"/>
      <w:szCs w:val="22"/>
      <w:lang w:eastAsia="ar-SA"/>
    </w:rPr>
  </w:style>
  <w:style w:type="table" w:customStyle="1" w:styleId="11">
    <w:name w:val="Сетка таблицы1"/>
    <w:uiPriority w:val="99"/>
    <w:rsid w:val="00094E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094E9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link w:val="12"/>
    <w:uiPriority w:val="99"/>
    <w:locked/>
    <w:rsid w:val="002B37A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uiPriority w:val="99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customStyle="1" w:styleId="Style4">
    <w:name w:val="Style4"/>
    <w:basedOn w:val="a"/>
    <w:uiPriority w:val="99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AD2371"/>
    <w:rPr>
      <w:rFonts w:ascii="Times New Roman" w:hAnsi="Times New Roman"/>
      <w:sz w:val="18"/>
    </w:rPr>
  </w:style>
  <w:style w:type="paragraph" w:styleId="a8">
    <w:name w:val="footnote text"/>
    <w:basedOn w:val="a"/>
    <w:link w:val="a9"/>
    <w:uiPriority w:val="99"/>
    <w:semiHidden/>
    <w:rsid w:val="00AD237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uiPriority w:val="99"/>
    <w:semiHidden/>
    <w:locked/>
    <w:rsid w:val="00AD2371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AD2371"/>
    <w:rPr>
      <w:rFonts w:cs="Times New Roman"/>
      <w:vertAlign w:val="superscript"/>
    </w:rPr>
  </w:style>
  <w:style w:type="character" w:customStyle="1" w:styleId="c8">
    <w:name w:val="c8"/>
    <w:uiPriority w:val="99"/>
    <w:rsid w:val="00224F6E"/>
    <w:rPr>
      <w:rFonts w:cs="Times New Roman"/>
    </w:rPr>
  </w:style>
  <w:style w:type="paragraph" w:customStyle="1" w:styleId="c0">
    <w:name w:val="c0"/>
    <w:basedOn w:val="a"/>
    <w:uiPriority w:val="99"/>
    <w:rsid w:val="00224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9C0D95"/>
    <w:rPr>
      <w:rFonts w:cs="Times New Roman"/>
    </w:rPr>
  </w:style>
  <w:style w:type="character" w:styleId="ab">
    <w:name w:val="Hyperlink"/>
    <w:uiPriority w:val="99"/>
    <w:semiHidden/>
    <w:rsid w:val="009C0D95"/>
    <w:rPr>
      <w:rFonts w:cs="Times New Roman"/>
      <w:color w:val="0000FF"/>
      <w:u w:val="single"/>
    </w:rPr>
  </w:style>
  <w:style w:type="character" w:customStyle="1" w:styleId="c7">
    <w:name w:val="c7"/>
    <w:uiPriority w:val="99"/>
    <w:rsid w:val="00135F1F"/>
    <w:rPr>
      <w:rFonts w:cs="Times New Roman"/>
    </w:rPr>
  </w:style>
  <w:style w:type="paragraph" w:customStyle="1" w:styleId="c4">
    <w:name w:val="c4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2">
    <w:name w:val="c32"/>
    <w:uiPriority w:val="99"/>
    <w:rsid w:val="004E0E38"/>
    <w:rPr>
      <w:rFonts w:cs="Times New Roman"/>
    </w:rPr>
  </w:style>
  <w:style w:type="paragraph" w:customStyle="1" w:styleId="c1">
    <w:name w:val="c1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4E0E38"/>
    <w:rPr>
      <w:rFonts w:cs="Times New Roman"/>
    </w:rPr>
  </w:style>
  <w:style w:type="paragraph" w:customStyle="1" w:styleId="c29">
    <w:name w:val="c29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4">
    <w:name w:val="c34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6">
    <w:name w:val="c46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2">
    <w:name w:val="c12"/>
    <w:uiPriority w:val="99"/>
    <w:rsid w:val="004E0E38"/>
    <w:rPr>
      <w:rFonts w:cs="Times New Roman"/>
    </w:rPr>
  </w:style>
  <w:style w:type="paragraph" w:customStyle="1" w:styleId="c36">
    <w:name w:val="c36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8">
    <w:name w:val="c58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uiPriority w:val="99"/>
    <w:rsid w:val="004E0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FF30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Без интервала1"/>
    <w:uiPriority w:val="99"/>
    <w:rsid w:val="00ED4852"/>
    <w:rPr>
      <w:rFonts w:eastAsia="Times New Roman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F95E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rsid w:val="00265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265FC2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265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265FC2"/>
    <w:rPr>
      <w:rFonts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19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1947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emata.ru/poets/tihonov-nikolay/berlin-9-ma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4301</Words>
  <Characters>24519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Lilia</cp:lastModifiedBy>
  <cp:revision>10</cp:revision>
  <cp:lastPrinted>2016-12-04T19:58:00Z</cp:lastPrinted>
  <dcterms:created xsi:type="dcterms:W3CDTF">2021-10-20T12:54:00Z</dcterms:created>
  <dcterms:modified xsi:type="dcterms:W3CDTF">2021-11-11T12:35:00Z</dcterms:modified>
</cp:coreProperties>
</file>